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C4" w:rsidRPr="00B227EE" w:rsidRDefault="005C00C4" w:rsidP="00B227EE">
      <w:pPr>
        <w:spacing w:after="0" w:line="240" w:lineRule="auto"/>
        <w:ind w:left="5812" w:firstLine="142"/>
        <w:jc w:val="center"/>
        <w:rPr>
          <w:rFonts w:ascii="PT Astra Serif" w:hAnsi="PT Astra Serif"/>
          <w:sz w:val="28"/>
          <w:szCs w:val="28"/>
        </w:rPr>
      </w:pPr>
      <w:r w:rsidRPr="00B227EE">
        <w:rPr>
          <w:rFonts w:ascii="PT Astra Serif" w:hAnsi="PT Astra Serif"/>
          <w:sz w:val="28"/>
          <w:szCs w:val="28"/>
        </w:rPr>
        <w:t>УТВЕРЖДАЮ</w:t>
      </w:r>
    </w:p>
    <w:p w:rsidR="005C00C4" w:rsidRPr="00B227EE" w:rsidRDefault="005C00C4" w:rsidP="00B227EE">
      <w:pPr>
        <w:spacing w:after="0" w:line="240" w:lineRule="auto"/>
        <w:ind w:left="5812" w:firstLine="142"/>
        <w:jc w:val="center"/>
        <w:rPr>
          <w:rFonts w:ascii="PT Astra Serif" w:hAnsi="PT Astra Serif"/>
          <w:sz w:val="28"/>
          <w:szCs w:val="28"/>
        </w:rPr>
      </w:pPr>
    </w:p>
    <w:p w:rsidR="005C00C4" w:rsidRPr="00B227EE" w:rsidRDefault="005C00C4" w:rsidP="00B227EE">
      <w:pPr>
        <w:spacing w:after="0" w:line="240" w:lineRule="auto"/>
        <w:ind w:left="5812" w:firstLine="142"/>
        <w:jc w:val="center"/>
        <w:rPr>
          <w:rFonts w:ascii="PT Astra Serif" w:hAnsi="PT Astra Serif"/>
          <w:sz w:val="28"/>
          <w:szCs w:val="28"/>
        </w:rPr>
      </w:pPr>
      <w:proofErr w:type="gramStart"/>
      <w:r w:rsidRPr="00B227EE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B227EE">
        <w:rPr>
          <w:rFonts w:ascii="PT Astra Serif" w:hAnsi="PT Astra Serif"/>
          <w:sz w:val="28"/>
          <w:szCs w:val="28"/>
        </w:rPr>
        <w:t xml:space="preserve"> обязанности Министра семейной, демографической политики </w:t>
      </w:r>
      <w:r w:rsidRPr="00B227EE">
        <w:rPr>
          <w:rFonts w:ascii="PT Astra Serif" w:hAnsi="PT Astra Serif"/>
          <w:sz w:val="28"/>
          <w:szCs w:val="28"/>
        </w:rPr>
        <w:br/>
        <w:t>и социального благополучия Ульяновской области</w:t>
      </w:r>
    </w:p>
    <w:p w:rsidR="005C00C4" w:rsidRPr="00B227EE" w:rsidRDefault="005C00C4" w:rsidP="00B227EE">
      <w:pPr>
        <w:spacing w:after="0" w:line="240" w:lineRule="auto"/>
        <w:ind w:left="5812" w:firstLine="142"/>
        <w:jc w:val="center"/>
        <w:rPr>
          <w:rFonts w:ascii="PT Astra Serif" w:hAnsi="PT Astra Serif"/>
          <w:sz w:val="28"/>
          <w:szCs w:val="28"/>
        </w:rPr>
      </w:pPr>
    </w:p>
    <w:p w:rsidR="005C00C4" w:rsidRPr="00B227EE" w:rsidRDefault="005C00C4" w:rsidP="00B227EE">
      <w:pPr>
        <w:spacing w:after="0" w:line="240" w:lineRule="auto"/>
        <w:ind w:left="5812" w:firstLine="142"/>
        <w:jc w:val="center"/>
        <w:rPr>
          <w:rFonts w:ascii="PT Astra Serif" w:hAnsi="PT Astra Serif"/>
          <w:sz w:val="28"/>
          <w:szCs w:val="28"/>
        </w:rPr>
      </w:pPr>
      <w:r w:rsidRPr="00B227EE">
        <w:rPr>
          <w:rFonts w:ascii="PT Astra Serif" w:hAnsi="PT Astra Serif"/>
          <w:sz w:val="28"/>
          <w:szCs w:val="28"/>
        </w:rPr>
        <w:t>_____________</w:t>
      </w:r>
      <w:proofErr w:type="spellStart"/>
      <w:r w:rsidRPr="00B227EE">
        <w:rPr>
          <w:rFonts w:ascii="PT Astra Serif" w:hAnsi="PT Astra Serif"/>
          <w:sz w:val="28"/>
          <w:szCs w:val="28"/>
        </w:rPr>
        <w:t>Н.С.Исаева</w:t>
      </w:r>
      <w:proofErr w:type="spellEnd"/>
    </w:p>
    <w:p w:rsidR="005C00C4" w:rsidRPr="00B227EE" w:rsidRDefault="005C00C4" w:rsidP="00B227EE">
      <w:pPr>
        <w:spacing w:after="0" w:line="240" w:lineRule="auto"/>
        <w:ind w:left="5812" w:firstLine="142"/>
        <w:jc w:val="center"/>
        <w:rPr>
          <w:rFonts w:ascii="PT Astra Serif" w:hAnsi="PT Astra Serif"/>
          <w:sz w:val="28"/>
          <w:szCs w:val="28"/>
        </w:rPr>
      </w:pPr>
    </w:p>
    <w:p w:rsidR="005C00C4" w:rsidRPr="00B227EE" w:rsidRDefault="005C00C4" w:rsidP="00B227EE">
      <w:pPr>
        <w:spacing w:after="0" w:line="240" w:lineRule="auto"/>
        <w:ind w:left="5812" w:firstLine="142"/>
        <w:jc w:val="center"/>
        <w:rPr>
          <w:rFonts w:ascii="PT Astra Serif" w:hAnsi="PT Astra Serif"/>
          <w:sz w:val="28"/>
          <w:szCs w:val="28"/>
        </w:rPr>
      </w:pPr>
      <w:r w:rsidRPr="00B227EE">
        <w:rPr>
          <w:rFonts w:ascii="PT Astra Serif" w:hAnsi="PT Astra Serif"/>
          <w:sz w:val="28"/>
          <w:szCs w:val="28"/>
        </w:rPr>
        <w:t>______________________</w:t>
      </w:r>
    </w:p>
    <w:p w:rsidR="00C20EC1" w:rsidRPr="00B227EE" w:rsidRDefault="00C20EC1" w:rsidP="00B227EE">
      <w:pPr>
        <w:spacing w:after="0" w:line="240" w:lineRule="auto"/>
        <w:ind w:left="5812" w:hanging="141"/>
        <w:jc w:val="center"/>
        <w:rPr>
          <w:rFonts w:ascii="PT Astra Serif" w:hAnsi="PT Astra Serif" w:cs="Times New Roman"/>
          <w:sz w:val="28"/>
          <w:szCs w:val="28"/>
        </w:rPr>
      </w:pPr>
    </w:p>
    <w:p w:rsidR="00C20EC1" w:rsidRPr="00B227EE" w:rsidRDefault="00C20EC1" w:rsidP="00B227EE">
      <w:pPr>
        <w:pStyle w:val="ConsPlusTitle"/>
        <w:jc w:val="right"/>
        <w:rPr>
          <w:rFonts w:ascii="PT Astra Serif" w:hAnsi="PT Astra Serif"/>
          <w:sz w:val="28"/>
          <w:szCs w:val="28"/>
        </w:rPr>
      </w:pPr>
    </w:p>
    <w:p w:rsidR="00C20EC1" w:rsidRPr="00B227EE" w:rsidRDefault="00C20EC1" w:rsidP="00B227EE">
      <w:pPr>
        <w:pStyle w:val="ConsPlusTitle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Руководство</w:t>
      </w:r>
    </w:p>
    <w:p w:rsidR="00C20EC1" w:rsidRPr="00B227EE" w:rsidRDefault="00C20EC1" w:rsidP="00B227EE">
      <w:pPr>
        <w:pStyle w:val="ConsPlusTitle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по соблюдению обязательных требований</w:t>
      </w:r>
    </w:p>
    <w:p w:rsidR="00BC0EEC" w:rsidRPr="00B227EE" w:rsidRDefault="00C20EC1" w:rsidP="00B227EE">
      <w:pPr>
        <w:pStyle w:val="ConsPlusTitle"/>
        <w:spacing w:line="250" w:lineRule="auto"/>
        <w:ind w:firstLine="54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в сфере социального обслуживания</w:t>
      </w:r>
      <w:r w:rsidR="005C00C4" w:rsidRPr="00B227EE">
        <w:rPr>
          <w:rFonts w:ascii="PT Astra Serif" w:hAnsi="PT Astra Serif" w:cs="Times New Roman"/>
          <w:sz w:val="28"/>
          <w:szCs w:val="28"/>
        </w:rPr>
        <w:t xml:space="preserve"> </w:t>
      </w:r>
      <w:r w:rsidRPr="00B227EE">
        <w:rPr>
          <w:rFonts w:ascii="PT Astra Serif" w:hAnsi="PT Astra Serif" w:cs="Times New Roman"/>
          <w:sz w:val="28"/>
          <w:szCs w:val="28"/>
        </w:rPr>
        <w:t xml:space="preserve">в части </w:t>
      </w:r>
      <w:r w:rsidR="00BC0EEC" w:rsidRPr="00B227EE">
        <w:rPr>
          <w:rFonts w:ascii="PT Astra Serif" w:hAnsi="PT Astra Serif" w:cs="Times New Roman"/>
          <w:sz w:val="28"/>
          <w:szCs w:val="28"/>
        </w:rPr>
        <w:t>информационной открытости поставщиков социальных услуг</w:t>
      </w:r>
    </w:p>
    <w:p w:rsidR="00C20EC1" w:rsidRPr="00B227EE" w:rsidRDefault="00C20EC1" w:rsidP="00B227EE">
      <w:pPr>
        <w:pStyle w:val="ConsPlusNormal"/>
        <w:spacing w:line="25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20EC1" w:rsidRPr="00B227EE" w:rsidRDefault="00C20EC1" w:rsidP="00B227EE">
      <w:pPr>
        <w:pStyle w:val="ConsPlusTitle"/>
        <w:spacing w:line="250" w:lineRule="auto"/>
        <w:ind w:firstLine="540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I. Введение</w:t>
      </w:r>
    </w:p>
    <w:p w:rsidR="0045383A" w:rsidRPr="00B227EE" w:rsidRDefault="0045383A" w:rsidP="00B227EE">
      <w:pPr>
        <w:pStyle w:val="ConsPlusTitle"/>
        <w:spacing w:line="250" w:lineRule="auto"/>
        <w:ind w:firstLine="540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362B74" w:rsidRPr="00B227EE" w:rsidRDefault="002B2C14" w:rsidP="00B227EE">
      <w:pPr>
        <w:pStyle w:val="ConsPlusNormal"/>
        <w:spacing w:line="25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Р</w:t>
      </w:r>
      <w:r w:rsidR="00362B74" w:rsidRPr="00B227EE">
        <w:rPr>
          <w:rFonts w:ascii="PT Astra Serif" w:hAnsi="PT Astra Serif" w:cs="Times New Roman"/>
          <w:sz w:val="28"/>
          <w:szCs w:val="28"/>
        </w:rPr>
        <w:t>уководство по соблюдению обязательных требований в сфере социального обслуживания в части информационной открытости поставщиков социальных услуг (далее - Руководство) разработано</w:t>
      </w:r>
      <w:r w:rsidR="00684789" w:rsidRPr="00B227EE">
        <w:rPr>
          <w:rFonts w:ascii="PT Astra Serif" w:hAnsi="PT Astra Serif" w:cs="Times New Roman"/>
          <w:sz w:val="28"/>
          <w:szCs w:val="28"/>
        </w:rPr>
        <w:t xml:space="preserve"> </w:t>
      </w:r>
      <w:r w:rsidR="00362B74" w:rsidRPr="00B227EE">
        <w:rPr>
          <w:rFonts w:ascii="PT Astra Serif" w:hAnsi="PT Astra Serif" w:cs="Times New Roman"/>
          <w:sz w:val="28"/>
          <w:szCs w:val="28"/>
        </w:rPr>
        <w:t xml:space="preserve">с целью предотвращения нарушений законодательства в сфере социального обслуживания поставщиками социальных услуг на территории </w:t>
      </w:r>
      <w:r w:rsidR="00882877" w:rsidRPr="00B227EE">
        <w:rPr>
          <w:rFonts w:ascii="PT Astra Serif" w:hAnsi="PT Astra Serif" w:cs="Times New Roman"/>
          <w:sz w:val="28"/>
          <w:szCs w:val="28"/>
        </w:rPr>
        <w:t>Ульяновской</w:t>
      </w:r>
      <w:r w:rsidR="00362B74" w:rsidRPr="00B227EE">
        <w:rPr>
          <w:rFonts w:ascii="PT Astra Serif" w:hAnsi="PT Astra Serif" w:cs="Times New Roman"/>
          <w:sz w:val="28"/>
          <w:szCs w:val="28"/>
        </w:rPr>
        <w:t xml:space="preserve"> области.</w:t>
      </w:r>
    </w:p>
    <w:p w:rsidR="00362B74" w:rsidRPr="00B227EE" w:rsidRDefault="00362B74" w:rsidP="00B227EE">
      <w:pPr>
        <w:spacing w:after="0" w:line="25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227EE">
        <w:rPr>
          <w:rFonts w:ascii="PT Astra Serif" w:hAnsi="PT Astra Serif" w:cs="Times New Roman"/>
          <w:sz w:val="28"/>
          <w:szCs w:val="28"/>
        </w:rPr>
        <w:t xml:space="preserve">Руководство содержит рекомендации по соблюдению обязательных требований, касающихся формирования, размещения и обновления информационных ресурсов поставщиков социальных услуг, указание </w:t>
      </w:r>
      <w:r w:rsidR="00882877" w:rsidRPr="00B227EE">
        <w:rPr>
          <w:rFonts w:ascii="PT Astra Serif" w:hAnsi="PT Astra Serif" w:cs="Times New Roman"/>
          <w:sz w:val="28"/>
          <w:szCs w:val="28"/>
        </w:rPr>
        <w:br/>
      </w:r>
      <w:r w:rsidRPr="00B227EE">
        <w:rPr>
          <w:rFonts w:ascii="PT Astra Serif" w:hAnsi="PT Astra Serif" w:cs="Times New Roman"/>
          <w:sz w:val="28"/>
          <w:szCs w:val="28"/>
        </w:rPr>
        <w:t>на юридические последствия нарушения данных обязательных требований.</w:t>
      </w:r>
      <w:proofErr w:type="gramEnd"/>
    </w:p>
    <w:p w:rsidR="0045383A" w:rsidRPr="00B227EE" w:rsidRDefault="0045383A" w:rsidP="00B227EE">
      <w:pPr>
        <w:spacing w:after="0" w:line="25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362B74" w:rsidRPr="00B227EE" w:rsidRDefault="00362B74" w:rsidP="00B227EE">
      <w:pPr>
        <w:pStyle w:val="ConsPlusTitle"/>
        <w:spacing w:line="250" w:lineRule="auto"/>
        <w:ind w:firstLine="540"/>
        <w:jc w:val="both"/>
        <w:outlineLvl w:val="0"/>
        <w:rPr>
          <w:rFonts w:ascii="PT Astra Serif" w:hAnsi="PT Astra Serif" w:cs="Times New Roman"/>
          <w:sz w:val="28"/>
          <w:szCs w:val="28"/>
        </w:rPr>
      </w:pPr>
      <w:proofErr w:type="spellStart"/>
      <w:r w:rsidRPr="00B227EE">
        <w:rPr>
          <w:rFonts w:ascii="PT Astra Serif" w:hAnsi="PT Astra Serif" w:cs="Times New Roman"/>
          <w:sz w:val="28"/>
          <w:szCs w:val="28"/>
        </w:rPr>
        <w:t>II</w:t>
      </w:r>
      <w:proofErr w:type="spellEnd"/>
      <w:r w:rsidRPr="00B227EE">
        <w:rPr>
          <w:rFonts w:ascii="PT Astra Serif" w:hAnsi="PT Astra Serif" w:cs="Times New Roman"/>
          <w:sz w:val="28"/>
          <w:szCs w:val="28"/>
        </w:rPr>
        <w:t>. Основные нормативные правовые акты в сфере социального обслуживания, содержащие обязательные требования</w:t>
      </w:r>
    </w:p>
    <w:p w:rsidR="0045383A" w:rsidRPr="00B227EE" w:rsidRDefault="0045383A" w:rsidP="00B227EE">
      <w:pPr>
        <w:pStyle w:val="ConsPlusTitle"/>
        <w:spacing w:line="250" w:lineRule="auto"/>
        <w:ind w:firstLine="540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4503DE" w:rsidRPr="00B227EE" w:rsidRDefault="004503DE" w:rsidP="00B227EE">
      <w:pPr>
        <w:pStyle w:val="ConsPlusNormal"/>
        <w:spacing w:line="25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 xml:space="preserve">Отношения </w:t>
      </w:r>
      <w:r w:rsidR="00ED741C" w:rsidRPr="00B227EE">
        <w:rPr>
          <w:rFonts w:ascii="PT Astra Serif" w:hAnsi="PT Astra Serif" w:cs="Times New Roman"/>
          <w:sz w:val="28"/>
          <w:szCs w:val="28"/>
        </w:rPr>
        <w:t>в сферах</w:t>
      </w:r>
      <w:r w:rsidRPr="00B227EE">
        <w:rPr>
          <w:rFonts w:ascii="PT Astra Serif" w:hAnsi="PT Astra Serif" w:cs="Times New Roman"/>
          <w:sz w:val="28"/>
          <w:szCs w:val="28"/>
        </w:rPr>
        <w:t xml:space="preserve"> социального обслуживания </w:t>
      </w:r>
      <w:r w:rsidR="00ED741C" w:rsidRPr="00B227EE">
        <w:rPr>
          <w:rFonts w:ascii="PT Astra Serif" w:hAnsi="PT Astra Serif" w:cs="Times New Roman"/>
          <w:sz w:val="28"/>
          <w:szCs w:val="28"/>
        </w:rPr>
        <w:t xml:space="preserve">и регионального государственного контроля в сфере социального обслуживания </w:t>
      </w:r>
      <w:r w:rsidRPr="00B227EE">
        <w:rPr>
          <w:rFonts w:ascii="PT Astra Serif" w:hAnsi="PT Astra Serif" w:cs="Times New Roman"/>
          <w:sz w:val="28"/>
          <w:szCs w:val="28"/>
        </w:rPr>
        <w:t xml:space="preserve">регулируются следующими </w:t>
      </w:r>
      <w:r w:rsidR="00362B74" w:rsidRPr="00B227EE">
        <w:rPr>
          <w:rFonts w:ascii="PT Astra Serif" w:hAnsi="PT Astra Serif" w:cs="Times New Roman"/>
          <w:sz w:val="28"/>
          <w:szCs w:val="28"/>
        </w:rPr>
        <w:t>нормативным</w:t>
      </w:r>
      <w:r w:rsidRPr="00B227EE">
        <w:rPr>
          <w:rFonts w:ascii="PT Astra Serif" w:hAnsi="PT Astra Serif" w:cs="Times New Roman"/>
          <w:sz w:val="28"/>
          <w:szCs w:val="28"/>
        </w:rPr>
        <w:t>и</w:t>
      </w:r>
      <w:r w:rsidR="00362B74" w:rsidRPr="00B227EE">
        <w:rPr>
          <w:rFonts w:ascii="PT Astra Serif" w:hAnsi="PT Astra Serif" w:cs="Times New Roman"/>
          <w:sz w:val="28"/>
          <w:szCs w:val="28"/>
        </w:rPr>
        <w:t xml:space="preserve"> правовым</w:t>
      </w:r>
      <w:r w:rsidRPr="00B227EE">
        <w:rPr>
          <w:rFonts w:ascii="PT Astra Serif" w:hAnsi="PT Astra Serif" w:cs="Times New Roman"/>
          <w:sz w:val="28"/>
          <w:szCs w:val="28"/>
        </w:rPr>
        <w:t>и</w:t>
      </w:r>
      <w:r w:rsidR="00362B74" w:rsidRPr="00B227EE">
        <w:rPr>
          <w:rFonts w:ascii="PT Astra Serif" w:hAnsi="PT Astra Serif" w:cs="Times New Roman"/>
          <w:sz w:val="28"/>
          <w:szCs w:val="28"/>
        </w:rPr>
        <w:t xml:space="preserve"> акт</w:t>
      </w:r>
      <w:r w:rsidRPr="00B227EE">
        <w:rPr>
          <w:rFonts w:ascii="PT Astra Serif" w:hAnsi="PT Astra Serif" w:cs="Times New Roman"/>
          <w:sz w:val="28"/>
          <w:szCs w:val="28"/>
        </w:rPr>
        <w:t>ами:</w:t>
      </w:r>
    </w:p>
    <w:p w:rsidR="00362B74" w:rsidRPr="00B227EE" w:rsidRDefault="00ED741C" w:rsidP="00B227EE">
      <w:pPr>
        <w:pStyle w:val="ConsPlusNormal"/>
        <w:spacing w:line="25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227EE">
        <w:rPr>
          <w:rFonts w:ascii="PT Astra Serif" w:hAnsi="PT Astra Serif" w:cs="Times New Roman"/>
          <w:sz w:val="28"/>
          <w:szCs w:val="28"/>
        </w:rPr>
        <w:t>Федеральным</w:t>
      </w:r>
      <w:proofErr w:type="gramEnd"/>
      <w:r w:rsidR="00362B74" w:rsidRPr="00B227EE">
        <w:rPr>
          <w:rFonts w:ascii="PT Astra Serif" w:hAnsi="PT Astra Serif" w:cs="Times New Roman"/>
          <w:sz w:val="28"/>
          <w:szCs w:val="28"/>
        </w:rPr>
        <w:t xml:space="preserve"> </w:t>
      </w:r>
      <w:hyperlink r:id="rId7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 w:rsidR="00362B74" w:rsidRPr="00B227EE">
          <w:rPr>
            <w:rFonts w:ascii="PT Astra Serif" w:hAnsi="PT Astra Serif" w:cs="Times New Roman"/>
            <w:sz w:val="28"/>
            <w:szCs w:val="28"/>
          </w:rPr>
          <w:t>закон</w:t>
        </w:r>
      </w:hyperlink>
      <w:r w:rsidRPr="00B227EE">
        <w:rPr>
          <w:rFonts w:ascii="PT Astra Serif" w:hAnsi="PT Astra Serif" w:cs="Times New Roman"/>
          <w:sz w:val="28"/>
          <w:szCs w:val="28"/>
        </w:rPr>
        <w:t>ом</w:t>
      </w:r>
      <w:r w:rsidR="00362B74" w:rsidRPr="00B227EE">
        <w:rPr>
          <w:rFonts w:ascii="PT Astra Serif" w:hAnsi="PT Astra Serif" w:cs="Times New Roman"/>
          <w:sz w:val="28"/>
          <w:szCs w:val="28"/>
        </w:rPr>
        <w:t xml:space="preserve"> от 28.12.2013 № 442-ФЗ «Об основах социального обслуживания граждан в Российской Федерации»</w:t>
      </w:r>
      <w:r w:rsidR="004503DE" w:rsidRPr="00B227EE">
        <w:rPr>
          <w:rFonts w:ascii="PT Astra Serif" w:hAnsi="PT Astra Serif" w:cs="Times New Roman"/>
          <w:sz w:val="28"/>
          <w:szCs w:val="28"/>
        </w:rPr>
        <w:t>;</w:t>
      </w:r>
    </w:p>
    <w:p w:rsidR="004503DE" w:rsidRPr="00B227EE" w:rsidRDefault="00ED741C" w:rsidP="00B227EE">
      <w:pPr>
        <w:pStyle w:val="ConsPlusNormal"/>
        <w:spacing w:line="25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D321D" w:rsidRPr="00B227EE" w:rsidRDefault="006D321D" w:rsidP="00B227EE">
      <w:pPr>
        <w:pStyle w:val="ConsPlusNormal"/>
        <w:spacing w:line="25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Кодексом Российской Федерации</w:t>
      </w:r>
      <w:r w:rsidR="0024473A" w:rsidRPr="00B227EE">
        <w:rPr>
          <w:rFonts w:ascii="PT Astra Serif" w:hAnsi="PT Astra Serif" w:cs="Times New Roman"/>
          <w:sz w:val="28"/>
          <w:szCs w:val="28"/>
        </w:rPr>
        <w:t xml:space="preserve"> об административных </w:t>
      </w:r>
      <w:r w:rsidRPr="00B227EE">
        <w:rPr>
          <w:rFonts w:ascii="PT Astra Serif" w:hAnsi="PT Astra Serif" w:cs="Times New Roman"/>
          <w:sz w:val="28"/>
          <w:szCs w:val="28"/>
        </w:rPr>
        <w:t>правонарушениях;</w:t>
      </w:r>
    </w:p>
    <w:p w:rsidR="00362B74" w:rsidRPr="00B227EE" w:rsidRDefault="00362B74" w:rsidP="00B227EE">
      <w:pPr>
        <w:pStyle w:val="ConsPlusNormal"/>
        <w:spacing w:line="25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lastRenderedPageBreak/>
        <w:t>постановление</w:t>
      </w:r>
      <w:r w:rsidR="00ED741C" w:rsidRPr="00B227EE">
        <w:rPr>
          <w:rFonts w:ascii="PT Astra Serif" w:hAnsi="PT Astra Serif" w:cs="Times New Roman"/>
          <w:sz w:val="28"/>
          <w:szCs w:val="28"/>
        </w:rPr>
        <w:t>м</w:t>
      </w:r>
      <w:r w:rsidRPr="00B227EE">
        <w:rPr>
          <w:rFonts w:ascii="PT Astra Serif" w:hAnsi="PT Astra Serif" w:cs="Times New Roman"/>
          <w:sz w:val="28"/>
          <w:szCs w:val="28"/>
        </w:rPr>
        <w:t xml:space="preserve"> Правительства Российской Федерации от 24.11.2014           № 1239 «Об утверждении Правил размещения и обновления информации </w:t>
      </w:r>
      <w:r w:rsidR="00882877" w:rsidRPr="00B227EE">
        <w:rPr>
          <w:rFonts w:ascii="PT Astra Serif" w:hAnsi="PT Astra Serif" w:cs="Times New Roman"/>
          <w:sz w:val="28"/>
          <w:szCs w:val="28"/>
        </w:rPr>
        <w:br/>
      </w:r>
      <w:r w:rsidRPr="00B227EE">
        <w:rPr>
          <w:rFonts w:ascii="PT Astra Serif" w:hAnsi="PT Astra Serif" w:cs="Times New Roman"/>
          <w:sz w:val="28"/>
          <w:szCs w:val="28"/>
        </w:rPr>
        <w:t>о поставщике социальных услуг на официальном сайте поставщика социальных услуг в информационно-телекоммуникационной сети «Интернет»;</w:t>
      </w:r>
    </w:p>
    <w:p w:rsidR="00362B74" w:rsidRPr="00B227EE" w:rsidRDefault="00362B74" w:rsidP="00B227EE">
      <w:pPr>
        <w:pStyle w:val="ConsPlusNormal"/>
        <w:spacing w:line="25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постановление</w:t>
      </w:r>
      <w:r w:rsidR="00ED741C" w:rsidRPr="00B227EE">
        <w:rPr>
          <w:rFonts w:ascii="PT Astra Serif" w:hAnsi="PT Astra Serif" w:cs="Times New Roman"/>
          <w:sz w:val="28"/>
          <w:szCs w:val="28"/>
        </w:rPr>
        <w:t>м</w:t>
      </w:r>
      <w:r w:rsidRPr="00B227EE">
        <w:rPr>
          <w:rFonts w:ascii="PT Astra Serif" w:hAnsi="PT Astra Serif" w:cs="Times New Roman"/>
          <w:sz w:val="28"/>
          <w:szCs w:val="28"/>
        </w:rPr>
        <w:t xml:space="preserve"> Правительства Российской Федерации от 24.05.2014          № 481</w:t>
      </w:r>
      <w:r w:rsidR="00882877" w:rsidRPr="00B227EE">
        <w:rPr>
          <w:rFonts w:ascii="PT Astra Serif" w:hAnsi="PT Astra Serif" w:cs="Times New Roman"/>
          <w:sz w:val="28"/>
          <w:szCs w:val="28"/>
        </w:rPr>
        <w:t xml:space="preserve"> </w:t>
      </w:r>
      <w:r w:rsidRPr="00B227EE">
        <w:rPr>
          <w:rFonts w:ascii="PT Astra Serif" w:hAnsi="PT Astra Serif" w:cs="Times New Roman"/>
          <w:sz w:val="28"/>
          <w:szCs w:val="28"/>
        </w:rPr>
        <w:t>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362B74" w:rsidRPr="00B227EE" w:rsidRDefault="00362B74" w:rsidP="00B227EE">
      <w:pPr>
        <w:pStyle w:val="ConsPlusNormal"/>
        <w:spacing w:line="25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приказ</w:t>
      </w:r>
      <w:r w:rsidR="00ED741C" w:rsidRPr="00B227EE">
        <w:rPr>
          <w:rFonts w:ascii="PT Astra Serif" w:hAnsi="PT Astra Serif" w:cs="Times New Roman"/>
          <w:sz w:val="28"/>
          <w:szCs w:val="28"/>
        </w:rPr>
        <w:t>ом</w:t>
      </w:r>
      <w:r w:rsidRPr="00B227EE">
        <w:rPr>
          <w:rFonts w:ascii="PT Astra Serif" w:hAnsi="PT Astra Serif" w:cs="Times New Roman"/>
          <w:sz w:val="28"/>
          <w:szCs w:val="28"/>
        </w:rPr>
        <w:t xml:space="preserve"> Министерства труда и социальной защиты Российской Федерации от 17.11.2014 № </w:t>
      </w:r>
      <w:proofErr w:type="spellStart"/>
      <w:r w:rsidRPr="00B227EE">
        <w:rPr>
          <w:rFonts w:ascii="PT Astra Serif" w:hAnsi="PT Astra Serif" w:cs="Times New Roman"/>
          <w:sz w:val="28"/>
          <w:szCs w:val="28"/>
        </w:rPr>
        <w:t>886н</w:t>
      </w:r>
      <w:proofErr w:type="spellEnd"/>
      <w:r w:rsidRPr="00B227EE">
        <w:rPr>
          <w:rFonts w:ascii="PT Astra Serif" w:hAnsi="PT Astra Serif" w:cs="Times New Roman"/>
          <w:sz w:val="28"/>
          <w:szCs w:val="28"/>
        </w:rPr>
        <w:t xml:space="preserve"> «Об утверждении Порядка размещения </w:t>
      </w:r>
      <w:r w:rsidR="00882877" w:rsidRPr="00B227EE">
        <w:rPr>
          <w:rFonts w:ascii="PT Astra Serif" w:hAnsi="PT Astra Serif" w:cs="Times New Roman"/>
          <w:sz w:val="28"/>
          <w:szCs w:val="28"/>
        </w:rPr>
        <w:br/>
      </w:r>
      <w:r w:rsidRPr="00B227EE">
        <w:rPr>
          <w:rFonts w:ascii="PT Astra Serif" w:hAnsi="PT Astra Serif" w:cs="Times New Roman"/>
          <w:sz w:val="28"/>
          <w:szCs w:val="28"/>
        </w:rPr>
        <w:t xml:space="preserve">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</w:t>
      </w:r>
      <w:r w:rsidR="007C3A4E" w:rsidRPr="00B227EE">
        <w:rPr>
          <w:rFonts w:ascii="PT Astra Serif" w:hAnsi="PT Astra Serif" w:cs="Times New Roman"/>
          <w:sz w:val="28"/>
          <w:szCs w:val="28"/>
        </w:rPr>
        <w:br/>
      </w:r>
      <w:r w:rsidRPr="00B227EE">
        <w:rPr>
          <w:rFonts w:ascii="PT Astra Serif" w:hAnsi="PT Astra Serif" w:cs="Times New Roman"/>
          <w:sz w:val="28"/>
          <w:szCs w:val="28"/>
        </w:rPr>
        <w:t>е</w:t>
      </w:r>
      <w:r w:rsidR="00882877" w:rsidRPr="00B227EE">
        <w:rPr>
          <w:rFonts w:ascii="PT Astra Serif" w:hAnsi="PT Astra Serif" w:cs="Times New Roman"/>
          <w:sz w:val="28"/>
          <w:szCs w:val="28"/>
        </w:rPr>
        <w:t>ё</w:t>
      </w:r>
      <w:r w:rsidRPr="00B227EE">
        <w:rPr>
          <w:rFonts w:ascii="PT Astra Serif" w:hAnsi="PT Astra Serif" w:cs="Times New Roman"/>
          <w:sz w:val="28"/>
          <w:szCs w:val="28"/>
        </w:rPr>
        <w:t xml:space="preserve"> предоставления)»;</w:t>
      </w:r>
    </w:p>
    <w:p w:rsidR="00362B74" w:rsidRPr="00B227EE" w:rsidRDefault="00362B74" w:rsidP="00B227EE">
      <w:pPr>
        <w:pStyle w:val="ConsPlusNormal"/>
        <w:spacing w:line="25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приказ</w:t>
      </w:r>
      <w:r w:rsidR="002D114C" w:rsidRPr="00B227EE">
        <w:rPr>
          <w:rFonts w:ascii="PT Astra Serif" w:hAnsi="PT Astra Serif" w:cs="Times New Roman"/>
          <w:sz w:val="28"/>
          <w:szCs w:val="28"/>
        </w:rPr>
        <w:t>ом</w:t>
      </w:r>
      <w:r w:rsidRPr="00B227EE">
        <w:rPr>
          <w:rFonts w:ascii="PT Astra Serif" w:hAnsi="PT Astra Serif" w:cs="Times New Roman"/>
          <w:sz w:val="28"/>
          <w:szCs w:val="28"/>
        </w:rPr>
        <w:t xml:space="preserve"> Министерства труда и социальной защиты Российской Федерации от 24.11.2014 № </w:t>
      </w:r>
      <w:proofErr w:type="spellStart"/>
      <w:r w:rsidRPr="00B227EE">
        <w:rPr>
          <w:rFonts w:ascii="PT Astra Serif" w:hAnsi="PT Astra Serif" w:cs="Times New Roman"/>
          <w:sz w:val="28"/>
          <w:szCs w:val="28"/>
        </w:rPr>
        <w:t>940н</w:t>
      </w:r>
      <w:proofErr w:type="spellEnd"/>
      <w:r w:rsidRPr="00B227EE">
        <w:rPr>
          <w:rFonts w:ascii="PT Astra Serif" w:hAnsi="PT Astra Serif" w:cs="Times New Roman"/>
          <w:sz w:val="28"/>
          <w:szCs w:val="28"/>
        </w:rPr>
        <w:t xml:space="preserve"> «Об утверждении </w:t>
      </w:r>
      <w:proofErr w:type="gramStart"/>
      <w:r w:rsidRPr="00B227EE">
        <w:rPr>
          <w:rFonts w:ascii="PT Astra Serif" w:hAnsi="PT Astra Serif" w:cs="Times New Roman"/>
          <w:sz w:val="28"/>
          <w:szCs w:val="28"/>
        </w:rPr>
        <w:t>Правил организации деятельности организаций социального</w:t>
      </w:r>
      <w:proofErr w:type="gramEnd"/>
      <w:r w:rsidRPr="00B227EE">
        <w:rPr>
          <w:rFonts w:ascii="PT Astra Serif" w:hAnsi="PT Astra Serif" w:cs="Times New Roman"/>
          <w:sz w:val="28"/>
          <w:szCs w:val="28"/>
        </w:rPr>
        <w:t xml:space="preserve"> обслуживания, их структурных подразделений»;</w:t>
      </w:r>
    </w:p>
    <w:p w:rsidR="00362B74" w:rsidRPr="00B227EE" w:rsidRDefault="00362B74" w:rsidP="00B227EE">
      <w:pPr>
        <w:pStyle w:val="ConsPlusNormal"/>
        <w:spacing w:line="25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227EE">
        <w:rPr>
          <w:rFonts w:ascii="PT Astra Serif" w:hAnsi="PT Astra Serif" w:cs="Times New Roman"/>
          <w:sz w:val="28"/>
          <w:szCs w:val="28"/>
        </w:rPr>
        <w:t>приказ</w:t>
      </w:r>
      <w:r w:rsidR="002D114C" w:rsidRPr="00B227EE">
        <w:rPr>
          <w:rFonts w:ascii="PT Astra Serif" w:hAnsi="PT Astra Serif" w:cs="Times New Roman"/>
          <w:sz w:val="28"/>
          <w:szCs w:val="28"/>
        </w:rPr>
        <w:t>ом</w:t>
      </w:r>
      <w:r w:rsidRPr="00B227EE">
        <w:rPr>
          <w:rFonts w:ascii="PT Astra Serif" w:hAnsi="PT Astra Serif" w:cs="Times New Roman"/>
          <w:sz w:val="28"/>
          <w:szCs w:val="28"/>
        </w:rPr>
        <w:t xml:space="preserve"> Министерства труда и социально</w:t>
      </w:r>
      <w:r w:rsidR="002D114C" w:rsidRPr="00B227EE">
        <w:rPr>
          <w:rFonts w:ascii="PT Astra Serif" w:hAnsi="PT Astra Serif" w:cs="Times New Roman"/>
          <w:sz w:val="28"/>
          <w:szCs w:val="28"/>
        </w:rPr>
        <w:t>й защиты</w:t>
      </w:r>
      <w:r w:rsidRPr="00B227EE">
        <w:rPr>
          <w:rFonts w:ascii="PT Astra Serif" w:hAnsi="PT Astra Serif" w:cs="Times New Roman"/>
          <w:sz w:val="28"/>
          <w:szCs w:val="28"/>
        </w:rPr>
        <w:t xml:space="preserve"> Российской Федерации от 30.07.2015 № </w:t>
      </w:r>
      <w:proofErr w:type="spellStart"/>
      <w:r w:rsidRPr="00B227EE">
        <w:rPr>
          <w:rFonts w:ascii="PT Astra Serif" w:hAnsi="PT Astra Serif" w:cs="Times New Roman"/>
          <w:sz w:val="28"/>
          <w:szCs w:val="28"/>
        </w:rPr>
        <w:t>527н</w:t>
      </w:r>
      <w:proofErr w:type="spellEnd"/>
      <w:r w:rsidRPr="00B227EE">
        <w:rPr>
          <w:rFonts w:ascii="PT Astra Serif" w:hAnsi="PT Astra Serif" w:cs="Times New Roman"/>
          <w:sz w:val="28"/>
          <w:szCs w:val="28"/>
        </w:rPr>
        <w:t xml:space="preserve"> «Об утверждении Порядка обеспечения условий доступности для инвалидов объектов и предоставляемых услуг </w:t>
      </w:r>
      <w:r w:rsidR="007C3A4E" w:rsidRPr="00B227EE">
        <w:rPr>
          <w:rFonts w:ascii="PT Astra Serif" w:hAnsi="PT Astra Serif" w:cs="Times New Roman"/>
          <w:sz w:val="28"/>
          <w:szCs w:val="28"/>
        </w:rPr>
        <w:br/>
      </w:r>
      <w:r w:rsidRPr="00B227EE">
        <w:rPr>
          <w:rFonts w:ascii="PT Astra Serif" w:hAnsi="PT Astra Serif" w:cs="Times New Roman"/>
          <w:sz w:val="28"/>
          <w:szCs w:val="28"/>
        </w:rPr>
        <w:t>в сфере труда, занятости и социальной защиты населения, а также оказания им при этом необходимой помощи»;</w:t>
      </w:r>
      <w:proofErr w:type="gramEnd"/>
    </w:p>
    <w:p w:rsidR="00882877" w:rsidRPr="00B227EE" w:rsidRDefault="00882877" w:rsidP="00B227EE">
      <w:pPr>
        <w:pStyle w:val="ConsPlusNormal"/>
        <w:spacing w:line="25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 xml:space="preserve">постановлением Правительства Ульяновской области от 24.12.2014 </w:t>
      </w:r>
      <w:r w:rsidRPr="00B227EE">
        <w:rPr>
          <w:rFonts w:ascii="PT Astra Serif" w:hAnsi="PT Astra Serif" w:cs="Times New Roman"/>
          <w:sz w:val="28"/>
          <w:szCs w:val="28"/>
        </w:rPr>
        <w:br/>
        <w:t>№ 598-П «О некоторых мерах по организации социального обслуживания населения на территории Ульяновской области»;</w:t>
      </w:r>
    </w:p>
    <w:p w:rsidR="00882877" w:rsidRPr="00B227EE" w:rsidRDefault="00882877" w:rsidP="00B227EE">
      <w:pPr>
        <w:pStyle w:val="ConsPlusNormal"/>
        <w:spacing w:line="25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 xml:space="preserve">постановлением Правительства Ульяновской области  от </w:t>
      </w:r>
      <w:r w:rsidR="008E6935" w:rsidRPr="00B227EE">
        <w:rPr>
          <w:rFonts w:ascii="PT Astra Serif" w:hAnsi="PT Astra Serif" w:cs="Times New Roman"/>
          <w:sz w:val="28"/>
          <w:szCs w:val="28"/>
        </w:rPr>
        <w:t>0</w:t>
      </w:r>
      <w:r w:rsidRPr="00B227EE">
        <w:rPr>
          <w:rFonts w:ascii="PT Astra Serif" w:hAnsi="PT Astra Serif" w:cs="Times New Roman"/>
          <w:sz w:val="28"/>
          <w:szCs w:val="28"/>
        </w:rPr>
        <w:t xml:space="preserve">6.08.2015 </w:t>
      </w:r>
      <w:r w:rsidRPr="00B227EE">
        <w:rPr>
          <w:rFonts w:ascii="PT Astra Serif" w:hAnsi="PT Astra Serif" w:cs="Times New Roman"/>
          <w:sz w:val="28"/>
          <w:szCs w:val="28"/>
        </w:rPr>
        <w:br/>
        <w:t>№ 385-П «Об утверждении Порядка предоставления социальных услуг поставщиками социальных услуг в Ульяновской области»;</w:t>
      </w:r>
    </w:p>
    <w:p w:rsidR="00362B74" w:rsidRPr="00B227EE" w:rsidRDefault="00362B74" w:rsidP="00B227EE">
      <w:pPr>
        <w:pStyle w:val="ConsPlusNormal"/>
        <w:spacing w:line="25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приказ</w:t>
      </w:r>
      <w:r w:rsidR="002D114C" w:rsidRPr="00B227EE">
        <w:rPr>
          <w:rFonts w:ascii="PT Astra Serif" w:hAnsi="PT Astra Serif" w:cs="Times New Roman"/>
          <w:sz w:val="28"/>
          <w:szCs w:val="28"/>
        </w:rPr>
        <w:t>ом</w:t>
      </w:r>
      <w:r w:rsidRPr="00B227EE">
        <w:rPr>
          <w:rFonts w:ascii="PT Astra Serif" w:hAnsi="PT Astra Serif" w:cs="Times New Roman"/>
          <w:sz w:val="28"/>
          <w:szCs w:val="28"/>
        </w:rPr>
        <w:t xml:space="preserve"> </w:t>
      </w:r>
      <w:r w:rsidR="00124B47" w:rsidRPr="00B227EE">
        <w:rPr>
          <w:rFonts w:ascii="PT Astra Serif" w:hAnsi="PT Astra Serif" w:cs="Times New Roman"/>
          <w:sz w:val="28"/>
          <w:szCs w:val="28"/>
        </w:rPr>
        <w:t>М</w:t>
      </w:r>
      <w:r w:rsidRPr="00B227EE">
        <w:rPr>
          <w:rFonts w:ascii="PT Astra Serif" w:hAnsi="PT Astra Serif" w:cs="Times New Roman"/>
          <w:sz w:val="28"/>
          <w:szCs w:val="28"/>
        </w:rPr>
        <w:t xml:space="preserve">инистерства </w:t>
      </w:r>
      <w:r w:rsidR="00124B47" w:rsidRPr="00B227EE">
        <w:rPr>
          <w:rFonts w:ascii="PT Astra Serif" w:hAnsi="PT Astra Serif" w:cs="Times New Roman"/>
          <w:sz w:val="28"/>
          <w:szCs w:val="28"/>
        </w:rPr>
        <w:t>здравоохранения и социального развития Ульяновской области</w:t>
      </w:r>
      <w:r w:rsidRPr="00B227EE">
        <w:rPr>
          <w:rFonts w:ascii="PT Astra Serif" w:hAnsi="PT Astra Serif" w:cs="Times New Roman"/>
          <w:sz w:val="28"/>
          <w:szCs w:val="28"/>
        </w:rPr>
        <w:t xml:space="preserve"> от 12.</w:t>
      </w:r>
      <w:r w:rsidR="00124B47" w:rsidRPr="00B227EE">
        <w:rPr>
          <w:rFonts w:ascii="PT Astra Serif" w:hAnsi="PT Astra Serif" w:cs="Times New Roman"/>
          <w:sz w:val="28"/>
          <w:szCs w:val="28"/>
        </w:rPr>
        <w:t>11</w:t>
      </w:r>
      <w:r w:rsidRPr="00B227EE">
        <w:rPr>
          <w:rFonts w:ascii="PT Astra Serif" w:hAnsi="PT Astra Serif" w:cs="Times New Roman"/>
          <w:sz w:val="28"/>
          <w:szCs w:val="28"/>
        </w:rPr>
        <w:t xml:space="preserve">.2014 № </w:t>
      </w:r>
      <w:r w:rsidR="00124B47" w:rsidRPr="00B227EE">
        <w:rPr>
          <w:rFonts w:ascii="PT Astra Serif" w:hAnsi="PT Astra Serif" w:cs="Times New Roman"/>
          <w:sz w:val="28"/>
          <w:szCs w:val="28"/>
        </w:rPr>
        <w:t>259-п</w:t>
      </w:r>
      <w:r w:rsidRPr="00B227EE">
        <w:rPr>
          <w:rFonts w:ascii="PT Astra Serif" w:hAnsi="PT Astra Serif" w:cs="Times New Roman"/>
          <w:sz w:val="28"/>
          <w:szCs w:val="28"/>
        </w:rPr>
        <w:t xml:space="preserve"> «</w:t>
      </w:r>
      <w:r w:rsidR="00124B47" w:rsidRPr="00B227EE">
        <w:rPr>
          <w:rFonts w:ascii="PT Astra Serif" w:hAnsi="PT Astra Serif" w:cs="Times New Roman"/>
          <w:sz w:val="28"/>
          <w:szCs w:val="28"/>
        </w:rPr>
        <w:t>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предоставления, о тарифах на эти услуги»</w:t>
      </w:r>
      <w:r w:rsidR="00E014A4" w:rsidRPr="00B227EE">
        <w:rPr>
          <w:rFonts w:ascii="PT Astra Serif" w:hAnsi="PT Astra Serif" w:cs="Times New Roman"/>
          <w:sz w:val="28"/>
          <w:szCs w:val="28"/>
        </w:rPr>
        <w:t>;</w:t>
      </w:r>
    </w:p>
    <w:p w:rsidR="00D516AF" w:rsidRPr="00B227EE" w:rsidRDefault="002D114C" w:rsidP="00B227EE">
      <w:pPr>
        <w:pStyle w:val="ConsPlusNormal"/>
        <w:spacing w:line="25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227EE">
        <w:rPr>
          <w:rFonts w:ascii="PT Astra Serif" w:hAnsi="PT Astra Serif" w:cs="Times New Roman"/>
          <w:sz w:val="28"/>
          <w:szCs w:val="28"/>
        </w:rPr>
        <w:t>п</w:t>
      </w:r>
      <w:r w:rsidR="005F489E" w:rsidRPr="00B227EE">
        <w:rPr>
          <w:rFonts w:ascii="PT Astra Serif" w:hAnsi="PT Astra Serif" w:cs="Times New Roman"/>
          <w:sz w:val="28"/>
          <w:szCs w:val="28"/>
        </w:rPr>
        <w:t xml:space="preserve">риказом </w:t>
      </w:r>
      <w:r w:rsidR="00721C7C" w:rsidRPr="00B227EE">
        <w:rPr>
          <w:rFonts w:ascii="PT Astra Serif" w:hAnsi="PT Astra Serif" w:cs="Times New Roman"/>
          <w:sz w:val="28"/>
          <w:szCs w:val="28"/>
        </w:rPr>
        <w:t xml:space="preserve">Министерства семейной, демографической политики </w:t>
      </w:r>
      <w:r w:rsidR="007C3A4E" w:rsidRPr="00B227EE">
        <w:rPr>
          <w:rFonts w:ascii="PT Astra Serif" w:hAnsi="PT Astra Serif" w:cs="Times New Roman"/>
          <w:sz w:val="28"/>
          <w:szCs w:val="28"/>
        </w:rPr>
        <w:br/>
      </w:r>
      <w:r w:rsidR="00721C7C" w:rsidRPr="00B227EE">
        <w:rPr>
          <w:rFonts w:ascii="PT Astra Serif" w:hAnsi="PT Astra Serif" w:cs="Times New Roman"/>
          <w:sz w:val="28"/>
          <w:szCs w:val="28"/>
        </w:rPr>
        <w:t xml:space="preserve">и социального благополучия Ульяновской области </w:t>
      </w:r>
      <w:r w:rsidR="005F489E" w:rsidRPr="00B227EE">
        <w:rPr>
          <w:rFonts w:ascii="PT Astra Serif" w:hAnsi="PT Astra Serif" w:cs="Times New Roman"/>
          <w:sz w:val="28"/>
          <w:szCs w:val="28"/>
        </w:rPr>
        <w:t xml:space="preserve"> от </w:t>
      </w:r>
      <w:r w:rsidR="00721C7C" w:rsidRPr="00B227EE">
        <w:rPr>
          <w:rFonts w:ascii="PT Astra Serif" w:hAnsi="PT Astra Serif" w:cs="Times New Roman"/>
          <w:sz w:val="28"/>
          <w:szCs w:val="28"/>
        </w:rPr>
        <w:t>13</w:t>
      </w:r>
      <w:r w:rsidR="005F489E" w:rsidRPr="00B227EE">
        <w:rPr>
          <w:rFonts w:ascii="PT Astra Serif" w:hAnsi="PT Astra Serif" w:cs="Times New Roman"/>
          <w:sz w:val="28"/>
          <w:szCs w:val="28"/>
        </w:rPr>
        <w:t>.</w:t>
      </w:r>
      <w:r w:rsidR="00721C7C" w:rsidRPr="00B227EE">
        <w:rPr>
          <w:rFonts w:ascii="PT Astra Serif" w:hAnsi="PT Astra Serif" w:cs="Times New Roman"/>
          <w:sz w:val="28"/>
          <w:szCs w:val="28"/>
        </w:rPr>
        <w:t>12</w:t>
      </w:r>
      <w:r w:rsidR="005F489E" w:rsidRPr="00B227EE">
        <w:rPr>
          <w:rFonts w:ascii="PT Astra Serif" w:hAnsi="PT Astra Serif" w:cs="Times New Roman"/>
          <w:sz w:val="28"/>
          <w:szCs w:val="28"/>
        </w:rPr>
        <w:t>.201</w:t>
      </w:r>
      <w:r w:rsidR="00721C7C" w:rsidRPr="00B227EE">
        <w:rPr>
          <w:rFonts w:ascii="PT Astra Serif" w:hAnsi="PT Astra Serif" w:cs="Times New Roman"/>
          <w:sz w:val="28"/>
          <w:szCs w:val="28"/>
        </w:rPr>
        <w:t>9</w:t>
      </w:r>
      <w:r w:rsidR="005F489E" w:rsidRPr="00B227EE">
        <w:rPr>
          <w:rFonts w:ascii="PT Astra Serif" w:hAnsi="PT Astra Serif" w:cs="Times New Roman"/>
          <w:sz w:val="28"/>
          <w:szCs w:val="28"/>
        </w:rPr>
        <w:t xml:space="preserve"> № </w:t>
      </w:r>
      <w:r w:rsidR="00721C7C" w:rsidRPr="00B227EE">
        <w:rPr>
          <w:rFonts w:ascii="PT Astra Serif" w:hAnsi="PT Astra Serif" w:cs="Times New Roman"/>
          <w:sz w:val="28"/>
          <w:szCs w:val="28"/>
        </w:rPr>
        <w:t>153-п</w:t>
      </w:r>
      <w:r w:rsidR="005F489E" w:rsidRPr="00B227EE">
        <w:rPr>
          <w:rFonts w:ascii="PT Astra Serif" w:hAnsi="PT Astra Serif" w:cs="Times New Roman"/>
          <w:sz w:val="28"/>
          <w:szCs w:val="28"/>
        </w:rPr>
        <w:t xml:space="preserve"> </w:t>
      </w:r>
      <w:r w:rsidR="007C3A4E" w:rsidRPr="00B227EE">
        <w:rPr>
          <w:rFonts w:ascii="PT Astra Serif" w:hAnsi="PT Astra Serif" w:cs="Times New Roman"/>
          <w:sz w:val="28"/>
          <w:szCs w:val="28"/>
        </w:rPr>
        <w:br/>
      </w:r>
      <w:r w:rsidR="005F489E" w:rsidRPr="00B227EE">
        <w:rPr>
          <w:rFonts w:ascii="PT Astra Serif" w:hAnsi="PT Astra Serif" w:cs="Times New Roman"/>
          <w:sz w:val="28"/>
          <w:szCs w:val="28"/>
        </w:rPr>
        <w:t>«</w:t>
      </w:r>
      <w:r w:rsidR="00721C7C" w:rsidRPr="00B227EE">
        <w:rPr>
          <w:rFonts w:ascii="PT Astra Serif" w:hAnsi="PT Astra Serif" w:cs="Times New Roman"/>
          <w:sz w:val="28"/>
          <w:szCs w:val="28"/>
        </w:rPr>
        <w:t xml:space="preserve">О формировании и ведении реестра поставщиков социальных услуг </w:t>
      </w:r>
      <w:r w:rsidR="00B227EE">
        <w:rPr>
          <w:rFonts w:ascii="PT Astra Serif" w:hAnsi="PT Astra Serif" w:cs="Times New Roman"/>
          <w:sz w:val="28"/>
          <w:szCs w:val="28"/>
        </w:rPr>
        <w:br/>
      </w:r>
      <w:r w:rsidR="007C3A4E" w:rsidRPr="00B227EE">
        <w:rPr>
          <w:rFonts w:ascii="PT Astra Serif" w:hAnsi="PT Astra Serif" w:cs="Times New Roman"/>
          <w:sz w:val="28"/>
          <w:szCs w:val="28"/>
        </w:rPr>
        <w:t>и</w:t>
      </w:r>
      <w:r w:rsidR="00721C7C" w:rsidRPr="00B227EE">
        <w:rPr>
          <w:rFonts w:ascii="PT Astra Serif" w:hAnsi="PT Astra Serif" w:cs="Times New Roman"/>
          <w:sz w:val="28"/>
          <w:szCs w:val="28"/>
        </w:rPr>
        <w:t xml:space="preserve"> регистра получателей социальных услуг в Ульяновской области </w:t>
      </w:r>
      <w:r w:rsidR="00B227EE">
        <w:rPr>
          <w:rFonts w:ascii="PT Astra Serif" w:hAnsi="PT Astra Serif" w:cs="Times New Roman"/>
          <w:sz w:val="28"/>
          <w:szCs w:val="28"/>
        </w:rPr>
        <w:br/>
      </w:r>
      <w:r w:rsidR="00721C7C" w:rsidRPr="00B227EE">
        <w:rPr>
          <w:rFonts w:ascii="PT Astra Serif" w:hAnsi="PT Astra Serif" w:cs="Times New Roman"/>
          <w:sz w:val="28"/>
          <w:szCs w:val="28"/>
        </w:rPr>
        <w:t xml:space="preserve">и признании утратившими силу приказа Министерства здравоохранения </w:t>
      </w:r>
      <w:r w:rsidR="00B227EE">
        <w:rPr>
          <w:rFonts w:ascii="PT Astra Serif" w:hAnsi="PT Astra Serif" w:cs="Times New Roman"/>
          <w:sz w:val="28"/>
          <w:szCs w:val="28"/>
        </w:rPr>
        <w:br/>
      </w:r>
      <w:bookmarkStart w:id="0" w:name="_GoBack"/>
      <w:bookmarkEnd w:id="0"/>
      <w:r w:rsidR="00721C7C" w:rsidRPr="00B227EE">
        <w:rPr>
          <w:rFonts w:ascii="PT Astra Serif" w:hAnsi="PT Astra Serif" w:cs="Times New Roman"/>
          <w:sz w:val="28"/>
          <w:szCs w:val="28"/>
        </w:rPr>
        <w:t>и социального развития Ульяновской области от 04.12.2014 № 279-п»</w:t>
      </w:r>
      <w:r w:rsidR="00974986" w:rsidRPr="00B227EE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45383A" w:rsidRDefault="0045383A" w:rsidP="00B227EE">
      <w:pPr>
        <w:pStyle w:val="ConsPlusNormal"/>
        <w:spacing w:line="25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B227EE" w:rsidRPr="00B227EE" w:rsidRDefault="00B227EE" w:rsidP="00B227EE">
      <w:pPr>
        <w:pStyle w:val="ConsPlusNormal"/>
        <w:spacing w:line="25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02A6A" w:rsidRPr="00B227EE" w:rsidRDefault="00302A6A" w:rsidP="00B227EE">
      <w:pPr>
        <w:pStyle w:val="ConsPlusTitle"/>
        <w:spacing w:line="250" w:lineRule="auto"/>
        <w:ind w:firstLine="540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lastRenderedPageBreak/>
        <w:t>I</w:t>
      </w:r>
      <w:r w:rsidRPr="00B227EE">
        <w:rPr>
          <w:rFonts w:ascii="PT Astra Serif" w:hAnsi="PT Astra Serif" w:cs="Times New Roman"/>
          <w:sz w:val="28"/>
          <w:szCs w:val="28"/>
          <w:lang w:val="en-US"/>
        </w:rPr>
        <w:t>II</w:t>
      </w:r>
      <w:r w:rsidRPr="00B227EE">
        <w:rPr>
          <w:rFonts w:ascii="PT Astra Serif" w:hAnsi="PT Astra Serif" w:cs="Times New Roman"/>
          <w:sz w:val="28"/>
          <w:szCs w:val="28"/>
        </w:rPr>
        <w:t>. Рекомендации по соблюдению обязательных требований в части информационной открытости поставщиков социальных услуг</w:t>
      </w:r>
    </w:p>
    <w:p w:rsidR="0045383A" w:rsidRPr="00B227EE" w:rsidRDefault="0045383A" w:rsidP="00B227EE">
      <w:pPr>
        <w:pStyle w:val="ConsPlusTitle"/>
        <w:ind w:firstLine="540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B47DA8" w:rsidRPr="00B227EE" w:rsidRDefault="00B47DA8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b/>
          <w:sz w:val="28"/>
          <w:szCs w:val="28"/>
        </w:rPr>
        <w:t>Важно!</w:t>
      </w:r>
      <w:r w:rsidRPr="00B227EE">
        <w:rPr>
          <w:rFonts w:ascii="PT Astra Serif" w:hAnsi="PT Astra Serif" w:cs="Times New Roman"/>
          <w:sz w:val="28"/>
          <w:szCs w:val="28"/>
        </w:rPr>
        <w:t xml:space="preserve"> 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Поставщики социальных услуг </w:t>
      </w:r>
      <w:r w:rsidRPr="00B227EE">
        <w:rPr>
          <w:rFonts w:ascii="PT Astra Serif" w:hAnsi="PT Astra Serif" w:cs="Times New Roman"/>
          <w:sz w:val="28"/>
          <w:szCs w:val="28"/>
        </w:rPr>
        <w:t>обязаны:</w:t>
      </w:r>
    </w:p>
    <w:p w:rsidR="00412777" w:rsidRPr="00B227EE" w:rsidRDefault="00B47DA8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-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 формир</w:t>
      </w:r>
      <w:r w:rsidRPr="00B227EE">
        <w:rPr>
          <w:rFonts w:ascii="PT Astra Serif" w:hAnsi="PT Astra Serif" w:cs="Times New Roman"/>
          <w:sz w:val="28"/>
          <w:szCs w:val="28"/>
        </w:rPr>
        <w:t>овать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 общедоступные информационные ресурсы, содержащие информацию о </w:t>
      </w:r>
      <w:r w:rsidRPr="00B227EE">
        <w:rPr>
          <w:rFonts w:ascii="PT Astra Serif" w:hAnsi="PT Astra Serif" w:cs="Times New Roman"/>
          <w:sz w:val="28"/>
          <w:szCs w:val="28"/>
        </w:rPr>
        <w:t>своей деятельности;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 </w:t>
      </w:r>
    </w:p>
    <w:p w:rsidR="00B47DA8" w:rsidRPr="00B227EE" w:rsidRDefault="00B47DA8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 xml:space="preserve">- </w:t>
      </w:r>
      <w:r w:rsidR="00412777" w:rsidRPr="00B227EE">
        <w:rPr>
          <w:rFonts w:ascii="PT Astra Serif" w:hAnsi="PT Astra Serif" w:cs="Times New Roman"/>
          <w:sz w:val="28"/>
          <w:szCs w:val="28"/>
        </w:rPr>
        <w:t>обеспечива</w:t>
      </w:r>
      <w:r w:rsidRPr="00B227EE">
        <w:rPr>
          <w:rFonts w:ascii="PT Astra Serif" w:hAnsi="PT Astra Serif" w:cs="Times New Roman"/>
          <w:sz w:val="28"/>
          <w:szCs w:val="28"/>
        </w:rPr>
        <w:t>ть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 доступ к данным рес</w:t>
      </w:r>
      <w:r w:rsidRPr="00B227EE">
        <w:rPr>
          <w:rFonts w:ascii="PT Astra Serif" w:hAnsi="PT Astra Serif" w:cs="Times New Roman"/>
          <w:sz w:val="28"/>
          <w:szCs w:val="28"/>
        </w:rPr>
        <w:t>урсам.</w:t>
      </w:r>
    </w:p>
    <w:p w:rsidR="00B47DA8" w:rsidRPr="00B227EE" w:rsidRDefault="00B47DA8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Способы информирования:</w:t>
      </w:r>
    </w:p>
    <w:p w:rsidR="00B47DA8" w:rsidRPr="00B227EE" w:rsidRDefault="00B47DA8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 xml:space="preserve">- </w:t>
      </w:r>
      <w:r w:rsidR="00412777" w:rsidRPr="00B227EE">
        <w:rPr>
          <w:rFonts w:ascii="PT Astra Serif" w:hAnsi="PT Astra Serif" w:cs="Times New Roman"/>
          <w:sz w:val="28"/>
          <w:szCs w:val="28"/>
        </w:rPr>
        <w:t>информационны</w:t>
      </w:r>
      <w:r w:rsidRPr="00B227EE">
        <w:rPr>
          <w:rFonts w:ascii="PT Astra Serif" w:hAnsi="PT Astra Serif" w:cs="Times New Roman"/>
          <w:sz w:val="28"/>
          <w:szCs w:val="28"/>
        </w:rPr>
        <w:t>е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 стенд</w:t>
      </w:r>
      <w:r w:rsidRPr="00B227EE">
        <w:rPr>
          <w:rFonts w:ascii="PT Astra Serif" w:hAnsi="PT Astra Serif" w:cs="Times New Roman"/>
          <w:sz w:val="28"/>
          <w:szCs w:val="28"/>
        </w:rPr>
        <w:t>ы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 в помещения</w:t>
      </w:r>
      <w:r w:rsidRPr="00B227EE">
        <w:rPr>
          <w:rFonts w:ascii="PT Astra Serif" w:hAnsi="PT Astra Serif" w:cs="Times New Roman"/>
          <w:sz w:val="28"/>
          <w:szCs w:val="28"/>
        </w:rPr>
        <w:t>х;</w:t>
      </w:r>
    </w:p>
    <w:p w:rsidR="00B47DA8" w:rsidRPr="00B227EE" w:rsidRDefault="00B47DA8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227EE">
        <w:rPr>
          <w:rFonts w:ascii="PT Astra Serif" w:hAnsi="PT Astra Serif" w:cs="Times New Roman"/>
          <w:sz w:val="28"/>
          <w:szCs w:val="28"/>
        </w:rPr>
        <w:t xml:space="preserve">- </w:t>
      </w:r>
      <w:r w:rsidR="004B2BA9" w:rsidRPr="00B227EE">
        <w:rPr>
          <w:rFonts w:ascii="PT Astra Serif" w:hAnsi="PT Astra Serif" w:cs="Times New Roman"/>
          <w:sz w:val="28"/>
          <w:szCs w:val="28"/>
        </w:rPr>
        <w:t>с</w:t>
      </w:r>
      <w:r w:rsidRPr="00B227EE">
        <w:rPr>
          <w:rFonts w:ascii="PT Astra Serif" w:hAnsi="PT Astra Serif" w:cs="Times New Roman"/>
          <w:sz w:val="28"/>
          <w:szCs w:val="28"/>
        </w:rPr>
        <w:t>редства массовой информации</w:t>
      </w:r>
      <w:r w:rsidR="004B2BA9" w:rsidRPr="00B227EE">
        <w:rPr>
          <w:rFonts w:ascii="PT Astra Serif" w:hAnsi="PT Astra Serif" w:cs="Times New Roman"/>
          <w:sz w:val="28"/>
          <w:szCs w:val="28"/>
        </w:rPr>
        <w:t xml:space="preserve"> (периодические печатные издания, сетевые издания, телеканалы, радиоканалы, телепрограммы, радиопрограммы, видеопрограммы, кинохроникальная программы);</w:t>
      </w:r>
      <w:r w:rsidRPr="00B227EE">
        <w:rPr>
          <w:rFonts w:ascii="PT Astra Serif" w:hAnsi="PT Astra Serif" w:cs="Times New Roman"/>
          <w:sz w:val="28"/>
          <w:szCs w:val="28"/>
        </w:rPr>
        <w:t xml:space="preserve"> </w:t>
      </w:r>
      <w:proofErr w:type="gramEnd"/>
    </w:p>
    <w:p w:rsidR="00B47DA8" w:rsidRPr="00B227EE" w:rsidRDefault="004B2BA9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 xml:space="preserve">- </w:t>
      </w:r>
      <w:r w:rsidR="00412777" w:rsidRPr="00B227EE">
        <w:rPr>
          <w:rFonts w:ascii="PT Astra Serif" w:hAnsi="PT Astra Serif" w:cs="Times New Roman"/>
          <w:sz w:val="28"/>
          <w:szCs w:val="28"/>
        </w:rPr>
        <w:t>сет</w:t>
      </w:r>
      <w:r w:rsidRPr="00B227EE">
        <w:rPr>
          <w:rFonts w:ascii="PT Astra Serif" w:hAnsi="PT Astra Serif" w:cs="Times New Roman"/>
          <w:sz w:val="28"/>
          <w:szCs w:val="28"/>
        </w:rPr>
        <w:t>ь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 Интернет, в том числе официальн</w:t>
      </w:r>
      <w:r w:rsidRPr="00B227EE">
        <w:rPr>
          <w:rFonts w:ascii="PT Astra Serif" w:hAnsi="PT Astra Serif" w:cs="Times New Roman"/>
          <w:sz w:val="28"/>
          <w:szCs w:val="28"/>
        </w:rPr>
        <w:t>ый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 сайт орган</w:t>
      </w:r>
      <w:r w:rsidR="00B47DA8" w:rsidRPr="00B227EE">
        <w:rPr>
          <w:rFonts w:ascii="PT Astra Serif" w:hAnsi="PT Astra Serif" w:cs="Times New Roman"/>
          <w:sz w:val="28"/>
          <w:szCs w:val="28"/>
        </w:rPr>
        <w:t>изации социального обслуживания.</w:t>
      </w:r>
    </w:p>
    <w:p w:rsidR="00424DEF" w:rsidRPr="00B227EE" w:rsidRDefault="00424DEF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 xml:space="preserve">Информация 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в сети Интернет размещается в текстовом формате,                     но также не запрещены иные способы: аудио или видео. При размещении </w:t>
      </w:r>
      <w:r w:rsidR="00F259C9" w:rsidRPr="00B227EE">
        <w:rPr>
          <w:rFonts w:ascii="PT Astra Serif" w:hAnsi="PT Astra Serif" w:cs="Times New Roman"/>
          <w:sz w:val="28"/>
          <w:szCs w:val="28"/>
        </w:rPr>
        <w:t xml:space="preserve">информации 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необходимо обеспечить доступ </w:t>
      </w:r>
      <w:r w:rsidR="00F259C9" w:rsidRPr="00B227EE">
        <w:rPr>
          <w:rFonts w:ascii="PT Astra Serif" w:hAnsi="PT Astra Serif" w:cs="Times New Roman"/>
          <w:sz w:val="28"/>
          <w:szCs w:val="28"/>
        </w:rPr>
        <w:t xml:space="preserve">к ней </w:t>
      </w:r>
      <w:r w:rsidR="00412777" w:rsidRPr="00B227EE">
        <w:rPr>
          <w:rFonts w:ascii="PT Astra Serif" w:hAnsi="PT Astra Serif" w:cs="Times New Roman"/>
          <w:sz w:val="28"/>
          <w:szCs w:val="28"/>
        </w:rPr>
        <w:t>лиц с ограниченными возможностями здоровья</w:t>
      </w:r>
      <w:r w:rsidRPr="00B227EE">
        <w:rPr>
          <w:rFonts w:ascii="PT Astra Serif" w:hAnsi="PT Astra Serif" w:cs="Times New Roman"/>
          <w:sz w:val="28"/>
          <w:szCs w:val="28"/>
        </w:rPr>
        <w:t>.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 </w:t>
      </w:r>
    </w:p>
    <w:p w:rsidR="00E70123" w:rsidRPr="00B227EE" w:rsidRDefault="00E70123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227EE">
        <w:rPr>
          <w:rFonts w:ascii="PT Astra Serif" w:hAnsi="PT Astra Serif" w:cs="Times New Roman"/>
          <w:sz w:val="28"/>
          <w:szCs w:val="28"/>
        </w:rPr>
        <w:t>Официальный сайт организации должен быть ч</w:t>
      </w:r>
      <w:r w:rsidR="00E450EA" w:rsidRPr="00B227EE">
        <w:rPr>
          <w:rFonts w:ascii="PT Astra Serif" w:hAnsi="PT Astra Serif" w:cs="Times New Roman"/>
          <w:sz w:val="28"/>
          <w:szCs w:val="28"/>
        </w:rPr>
        <w:t>ё</w:t>
      </w:r>
      <w:r w:rsidRPr="00B227EE">
        <w:rPr>
          <w:rFonts w:ascii="PT Astra Serif" w:hAnsi="PT Astra Serif" w:cs="Times New Roman"/>
          <w:sz w:val="28"/>
          <w:szCs w:val="28"/>
        </w:rPr>
        <w:t>тко и логично структурирован, информация должна быть легко доступна</w:t>
      </w:r>
      <w:r w:rsidR="007367D3" w:rsidRPr="00B227EE">
        <w:rPr>
          <w:rFonts w:ascii="PT Astra Serif" w:hAnsi="PT Astra Serif" w:cs="Times New Roman"/>
          <w:sz w:val="28"/>
          <w:szCs w:val="28"/>
        </w:rPr>
        <w:t>,</w:t>
      </w:r>
      <w:r w:rsidR="007367D3" w:rsidRPr="00B227EE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="007367D3" w:rsidRPr="00B227EE">
        <w:rPr>
          <w:rFonts w:ascii="PT Astra Serif" w:hAnsi="PT Astra Serif" w:cs="Times New Roman"/>
          <w:sz w:val="28"/>
          <w:szCs w:val="28"/>
        </w:rPr>
        <w:t>основную информацию необходимо размещать на главной странице сайта</w:t>
      </w:r>
      <w:r w:rsidRPr="00B227EE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E70123" w:rsidRPr="00B227EE" w:rsidRDefault="00E70123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 xml:space="preserve">Рекомендуется создать раздел «Карта сайта», на котором размещается структура сайта с указанием разделов, а также раздел или окно поиска </w:t>
      </w:r>
      <w:r w:rsidR="00882877" w:rsidRPr="00B227EE">
        <w:rPr>
          <w:rFonts w:ascii="PT Astra Serif" w:hAnsi="PT Astra Serif" w:cs="Times New Roman"/>
          <w:sz w:val="28"/>
          <w:szCs w:val="28"/>
        </w:rPr>
        <w:br/>
      </w:r>
      <w:r w:rsidRPr="00B227EE">
        <w:rPr>
          <w:rFonts w:ascii="PT Astra Serif" w:hAnsi="PT Astra Serif" w:cs="Times New Roman"/>
          <w:sz w:val="28"/>
          <w:szCs w:val="28"/>
        </w:rPr>
        <w:t>по сайту, доступный, в том числе, для инвалидов по зрению.</w:t>
      </w:r>
    </w:p>
    <w:p w:rsidR="007367D3" w:rsidRPr="00B227EE" w:rsidRDefault="007367D3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Информация</w:t>
      </w:r>
      <w:r w:rsidR="00FA41FE" w:rsidRPr="00B227EE">
        <w:rPr>
          <w:rFonts w:ascii="PT Astra Serif" w:hAnsi="PT Astra Serif" w:cs="Times New Roman"/>
          <w:sz w:val="28"/>
          <w:szCs w:val="28"/>
        </w:rPr>
        <w:t xml:space="preserve">, размещаемая на сайте, </w:t>
      </w:r>
      <w:r w:rsidRPr="00B227EE">
        <w:rPr>
          <w:rFonts w:ascii="PT Astra Serif" w:hAnsi="PT Astra Serif" w:cs="Times New Roman"/>
          <w:sz w:val="28"/>
          <w:szCs w:val="28"/>
        </w:rPr>
        <w:t xml:space="preserve">должна быть распределена </w:t>
      </w:r>
      <w:r w:rsidR="00882877" w:rsidRPr="00B227EE">
        <w:rPr>
          <w:rFonts w:ascii="PT Astra Serif" w:hAnsi="PT Astra Serif" w:cs="Times New Roman"/>
          <w:sz w:val="28"/>
          <w:szCs w:val="28"/>
        </w:rPr>
        <w:br/>
      </w:r>
      <w:r w:rsidRPr="00B227EE">
        <w:rPr>
          <w:rFonts w:ascii="PT Astra Serif" w:hAnsi="PT Astra Serif" w:cs="Times New Roman"/>
          <w:sz w:val="28"/>
          <w:szCs w:val="28"/>
        </w:rPr>
        <w:t xml:space="preserve">по информационным блокам, </w:t>
      </w:r>
      <w:r w:rsidR="00FA41FE" w:rsidRPr="00B227EE">
        <w:rPr>
          <w:rFonts w:ascii="PT Astra Serif" w:hAnsi="PT Astra Serif" w:cs="Times New Roman"/>
          <w:sz w:val="28"/>
          <w:szCs w:val="28"/>
        </w:rPr>
        <w:t>таким как</w:t>
      </w:r>
      <w:r w:rsidRPr="00B227EE">
        <w:rPr>
          <w:rFonts w:ascii="PT Astra Serif" w:hAnsi="PT Astra Serif" w:cs="Times New Roman"/>
          <w:sz w:val="28"/>
          <w:szCs w:val="28"/>
        </w:rPr>
        <w:t>:</w:t>
      </w:r>
    </w:p>
    <w:p w:rsidR="007367D3" w:rsidRPr="00B227EE" w:rsidRDefault="007367D3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- постоянная информация – статичная, редко обновляемая;</w:t>
      </w:r>
    </w:p>
    <w:p w:rsidR="007367D3" w:rsidRPr="00B227EE" w:rsidRDefault="007367D3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- периодическая инф</w:t>
      </w:r>
      <w:r w:rsidR="00430D53" w:rsidRPr="00B227EE">
        <w:rPr>
          <w:rFonts w:ascii="PT Astra Serif" w:hAnsi="PT Astra Serif" w:cs="Times New Roman"/>
          <w:sz w:val="28"/>
          <w:szCs w:val="28"/>
        </w:rPr>
        <w:t>о</w:t>
      </w:r>
      <w:r w:rsidRPr="00B227EE">
        <w:rPr>
          <w:rFonts w:ascii="PT Astra Serif" w:hAnsi="PT Astra Serif" w:cs="Times New Roman"/>
          <w:sz w:val="28"/>
          <w:szCs w:val="28"/>
        </w:rPr>
        <w:t>рмация, обновляемая с определ</w:t>
      </w:r>
      <w:r w:rsidR="00882877" w:rsidRPr="00B227EE">
        <w:rPr>
          <w:rFonts w:ascii="PT Astra Serif" w:hAnsi="PT Astra Serif" w:cs="Times New Roman"/>
          <w:sz w:val="28"/>
          <w:szCs w:val="28"/>
        </w:rPr>
        <w:t>ё</w:t>
      </w:r>
      <w:r w:rsidRPr="00B227EE">
        <w:rPr>
          <w:rFonts w:ascii="PT Astra Serif" w:hAnsi="PT Astra Serif" w:cs="Times New Roman"/>
          <w:sz w:val="28"/>
          <w:szCs w:val="28"/>
        </w:rPr>
        <w:t>нной пе</w:t>
      </w:r>
      <w:r w:rsidR="00430D53" w:rsidRPr="00B227EE">
        <w:rPr>
          <w:rFonts w:ascii="PT Astra Serif" w:hAnsi="PT Astra Serif" w:cs="Times New Roman"/>
          <w:sz w:val="28"/>
          <w:szCs w:val="28"/>
        </w:rPr>
        <w:t>р</w:t>
      </w:r>
      <w:r w:rsidRPr="00B227EE">
        <w:rPr>
          <w:rFonts w:ascii="PT Astra Serif" w:hAnsi="PT Astra Serif" w:cs="Times New Roman"/>
          <w:sz w:val="28"/>
          <w:szCs w:val="28"/>
        </w:rPr>
        <w:t xml:space="preserve">иодичностью или </w:t>
      </w:r>
      <w:r w:rsidR="00430D53" w:rsidRPr="00B227EE">
        <w:rPr>
          <w:rFonts w:ascii="PT Astra Serif" w:hAnsi="PT Astra Serif" w:cs="Times New Roman"/>
          <w:sz w:val="28"/>
          <w:szCs w:val="28"/>
        </w:rPr>
        <w:t>в связи с изменением данных;</w:t>
      </w:r>
    </w:p>
    <w:p w:rsidR="00430D53" w:rsidRPr="00B227EE" w:rsidRDefault="00430D53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- часто обновляемая динамическая (оперативная) информация: новости, комментарии, анонсы событий, объявления.</w:t>
      </w:r>
    </w:p>
    <w:p w:rsidR="0036462C" w:rsidRPr="00B227EE" w:rsidRDefault="0036462C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В качестве информационного сопровождения сведений, представленных на сайте, используются фотоматериалы, графические и другие мультимедиа-материалы.</w:t>
      </w:r>
    </w:p>
    <w:p w:rsidR="0036462C" w:rsidRPr="00B227EE" w:rsidRDefault="0036462C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Официальный сайт состоит из главной страницы и основных тематических разделов.</w:t>
      </w:r>
    </w:p>
    <w:p w:rsidR="0036462C" w:rsidRPr="00B227EE" w:rsidRDefault="0036462C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На главной странице и на страницах разделов могут быть размещены баннеры, представляющие собой ссылки на наиболее важные материалы.</w:t>
      </w:r>
    </w:p>
    <w:p w:rsidR="00E70123" w:rsidRPr="00B227EE" w:rsidRDefault="00E70123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 xml:space="preserve">Рекомендуется издать локальный распорядительный акт организации </w:t>
      </w:r>
      <w:r w:rsidR="00882877" w:rsidRPr="00B227EE">
        <w:rPr>
          <w:rFonts w:ascii="PT Astra Serif" w:hAnsi="PT Astra Serif" w:cs="Times New Roman"/>
          <w:sz w:val="28"/>
          <w:szCs w:val="28"/>
        </w:rPr>
        <w:br/>
      </w:r>
      <w:r w:rsidRPr="00B227EE">
        <w:rPr>
          <w:rFonts w:ascii="PT Astra Serif" w:hAnsi="PT Astra Serif" w:cs="Times New Roman"/>
          <w:sz w:val="28"/>
          <w:szCs w:val="28"/>
        </w:rPr>
        <w:t xml:space="preserve">о назначении ответственных </w:t>
      </w:r>
      <w:r w:rsidR="007367D3" w:rsidRPr="00B227EE">
        <w:rPr>
          <w:rFonts w:ascii="PT Astra Serif" w:hAnsi="PT Astra Serif" w:cs="Times New Roman"/>
          <w:sz w:val="28"/>
          <w:szCs w:val="28"/>
        </w:rPr>
        <w:t xml:space="preserve">лиц </w:t>
      </w:r>
      <w:r w:rsidRPr="00B227EE">
        <w:rPr>
          <w:rFonts w:ascii="PT Astra Serif" w:hAnsi="PT Astra Serif" w:cs="Times New Roman"/>
          <w:sz w:val="28"/>
          <w:szCs w:val="28"/>
        </w:rPr>
        <w:t>за</w:t>
      </w:r>
      <w:r w:rsidR="007367D3" w:rsidRPr="00B227EE">
        <w:rPr>
          <w:rFonts w:ascii="PT Astra Serif" w:hAnsi="PT Astra Serif" w:cs="Times New Roman"/>
          <w:sz w:val="28"/>
          <w:szCs w:val="28"/>
        </w:rPr>
        <w:t xml:space="preserve"> </w:t>
      </w:r>
      <w:r w:rsidRPr="00B227EE">
        <w:rPr>
          <w:rFonts w:ascii="PT Astra Serif" w:hAnsi="PT Astra Serif" w:cs="Times New Roman"/>
          <w:sz w:val="28"/>
          <w:szCs w:val="28"/>
        </w:rPr>
        <w:t>информацию</w:t>
      </w:r>
      <w:r w:rsidR="007367D3" w:rsidRPr="00B227EE">
        <w:rPr>
          <w:rFonts w:ascii="PT Astra Serif" w:hAnsi="PT Astra Serif" w:cs="Times New Roman"/>
          <w:sz w:val="28"/>
          <w:szCs w:val="28"/>
        </w:rPr>
        <w:t>, ра</w:t>
      </w:r>
      <w:r w:rsidR="00F46C4A" w:rsidRPr="00B227EE">
        <w:rPr>
          <w:rFonts w:ascii="PT Astra Serif" w:hAnsi="PT Astra Serif" w:cs="Times New Roman"/>
          <w:sz w:val="28"/>
          <w:szCs w:val="28"/>
        </w:rPr>
        <w:t>змещаем</w:t>
      </w:r>
      <w:r w:rsidR="007367D3" w:rsidRPr="00B227EE">
        <w:rPr>
          <w:rFonts w:ascii="PT Astra Serif" w:hAnsi="PT Astra Serif" w:cs="Times New Roman"/>
          <w:sz w:val="28"/>
          <w:szCs w:val="28"/>
        </w:rPr>
        <w:t xml:space="preserve">ую </w:t>
      </w:r>
      <w:r w:rsidRPr="00B227EE">
        <w:rPr>
          <w:rFonts w:ascii="PT Astra Serif" w:hAnsi="PT Astra Serif" w:cs="Times New Roman"/>
          <w:sz w:val="28"/>
          <w:szCs w:val="28"/>
        </w:rPr>
        <w:t>на сайте, работоспо</w:t>
      </w:r>
      <w:r w:rsidR="007367D3" w:rsidRPr="00B227EE">
        <w:rPr>
          <w:rFonts w:ascii="PT Astra Serif" w:hAnsi="PT Astra Serif" w:cs="Times New Roman"/>
          <w:sz w:val="28"/>
          <w:szCs w:val="28"/>
        </w:rPr>
        <w:t>собность сайта.</w:t>
      </w:r>
    </w:p>
    <w:p w:rsidR="003224EA" w:rsidRPr="00B227EE" w:rsidRDefault="003224EA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 xml:space="preserve">Поставщики социальных услуг обеспечивают открытость и доступность </w:t>
      </w:r>
      <w:r w:rsidR="00636267" w:rsidRPr="00B227EE">
        <w:rPr>
          <w:rFonts w:ascii="PT Astra Serif" w:hAnsi="PT Astra Serif" w:cs="Times New Roman"/>
          <w:sz w:val="28"/>
          <w:szCs w:val="28"/>
        </w:rPr>
        <w:t xml:space="preserve">на сайте следующей </w:t>
      </w:r>
      <w:r w:rsidRPr="00B227EE">
        <w:rPr>
          <w:rFonts w:ascii="PT Astra Serif" w:hAnsi="PT Astra Serif" w:cs="Times New Roman"/>
          <w:sz w:val="28"/>
          <w:szCs w:val="28"/>
        </w:rPr>
        <w:t>информации:</w:t>
      </w:r>
    </w:p>
    <w:p w:rsidR="003224EA" w:rsidRPr="00B227EE" w:rsidRDefault="003224EA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 xml:space="preserve">а) о дате государственной регистрации, об учредителе (учредителях), </w:t>
      </w:r>
      <w:r w:rsidR="00882877" w:rsidRPr="00B227EE">
        <w:rPr>
          <w:rFonts w:ascii="PT Astra Serif" w:hAnsi="PT Astra Serif" w:cs="Times New Roman"/>
          <w:sz w:val="28"/>
          <w:szCs w:val="28"/>
        </w:rPr>
        <w:br/>
      </w:r>
      <w:r w:rsidRPr="00B227EE">
        <w:rPr>
          <w:rFonts w:ascii="PT Astra Serif" w:hAnsi="PT Astra Serif" w:cs="Times New Roman"/>
          <w:sz w:val="28"/>
          <w:szCs w:val="28"/>
        </w:rPr>
        <w:lastRenderedPageBreak/>
        <w:t>о месте нахождения, филиалах (при наличии), режиме и графике работы, контактных телефонах и адресах электронной почты;</w:t>
      </w:r>
    </w:p>
    <w:p w:rsidR="003224EA" w:rsidRPr="00B227EE" w:rsidRDefault="003224EA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б) о структуре и органах управления организации социального обслуживания, в том числе:</w:t>
      </w:r>
    </w:p>
    <w:p w:rsidR="003224EA" w:rsidRPr="00B227EE" w:rsidRDefault="003224EA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наименование структурных подразделений (органов управления) (при наличии);</w:t>
      </w:r>
    </w:p>
    <w:p w:rsidR="003224EA" w:rsidRPr="00B227EE" w:rsidRDefault="003224EA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фамилии, имена, отчества и должности руководителей структурных подразделений, положения о структурных подразделениях (при наличии);</w:t>
      </w:r>
    </w:p>
    <w:p w:rsidR="003224EA" w:rsidRPr="00B227EE" w:rsidRDefault="003224EA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места нахождения обособленных структурных подразделений;</w:t>
      </w:r>
    </w:p>
    <w:p w:rsidR="003224EA" w:rsidRPr="00B227EE" w:rsidRDefault="003224EA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 xml:space="preserve">адреса официальных сайтов структурных подразделений в сети </w:t>
      </w:r>
      <w:r w:rsidR="000F68A3" w:rsidRPr="00B227EE">
        <w:rPr>
          <w:rFonts w:ascii="PT Astra Serif" w:hAnsi="PT Astra Serif" w:cs="Times New Roman"/>
          <w:sz w:val="28"/>
          <w:szCs w:val="28"/>
        </w:rPr>
        <w:t>Интернет</w:t>
      </w:r>
      <w:r w:rsidRPr="00B227EE">
        <w:rPr>
          <w:rFonts w:ascii="PT Astra Serif" w:hAnsi="PT Astra Serif" w:cs="Times New Roman"/>
          <w:sz w:val="28"/>
          <w:szCs w:val="28"/>
        </w:rPr>
        <w:t xml:space="preserve"> (при наличии);</w:t>
      </w:r>
    </w:p>
    <w:p w:rsidR="003224EA" w:rsidRPr="00B227EE" w:rsidRDefault="003224EA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адреса электронной почты структурных подразделений (при наличии);</w:t>
      </w:r>
    </w:p>
    <w:p w:rsidR="003224EA" w:rsidRPr="00B227EE" w:rsidRDefault="003224EA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в) о руководителе, его заместителях, руководителях филиалов организации социального обслуживания (при наличии);</w:t>
      </w:r>
    </w:p>
    <w:p w:rsidR="003224EA" w:rsidRPr="00B227EE" w:rsidRDefault="003224EA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г) о персональном составе работников (с указанием</w:t>
      </w:r>
      <w:r w:rsidR="001306CC" w:rsidRPr="00B227EE">
        <w:rPr>
          <w:rFonts w:ascii="PT Astra Serif" w:hAnsi="PT Astra Serif" w:cs="Times New Roman"/>
          <w:sz w:val="28"/>
          <w:szCs w:val="28"/>
        </w:rPr>
        <w:t>,</w:t>
      </w:r>
      <w:r w:rsidRPr="00B227EE">
        <w:rPr>
          <w:rFonts w:ascii="PT Astra Serif" w:hAnsi="PT Astra Serif" w:cs="Times New Roman"/>
          <w:sz w:val="28"/>
          <w:szCs w:val="28"/>
        </w:rPr>
        <w:t xml:space="preserve"> с их согласия</w:t>
      </w:r>
      <w:r w:rsidR="001306CC" w:rsidRPr="00B227EE">
        <w:rPr>
          <w:rFonts w:ascii="PT Astra Serif" w:hAnsi="PT Astra Serif" w:cs="Times New Roman"/>
          <w:sz w:val="28"/>
          <w:szCs w:val="28"/>
        </w:rPr>
        <w:t>,</w:t>
      </w:r>
      <w:r w:rsidRPr="00B227EE">
        <w:rPr>
          <w:rFonts w:ascii="PT Astra Serif" w:hAnsi="PT Astra Serif" w:cs="Times New Roman"/>
          <w:sz w:val="28"/>
          <w:szCs w:val="28"/>
        </w:rPr>
        <w:t xml:space="preserve"> уровня образования, квалификации и опыта работы);</w:t>
      </w:r>
    </w:p>
    <w:p w:rsidR="003224EA" w:rsidRPr="00B227EE" w:rsidRDefault="003224EA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227EE">
        <w:rPr>
          <w:rFonts w:ascii="PT Astra Serif" w:hAnsi="PT Astra Serif" w:cs="Times New Roman"/>
          <w:sz w:val="28"/>
          <w:szCs w:val="28"/>
        </w:rPr>
        <w:t xml:space="preserve">д)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</w:t>
      </w:r>
      <w:r w:rsidR="00882877" w:rsidRPr="00B227EE">
        <w:rPr>
          <w:rFonts w:ascii="PT Astra Serif" w:hAnsi="PT Astra Serif" w:cs="Times New Roman"/>
          <w:sz w:val="28"/>
          <w:szCs w:val="28"/>
        </w:rPr>
        <w:br/>
      </w:r>
      <w:r w:rsidRPr="00B227EE">
        <w:rPr>
          <w:rFonts w:ascii="PT Astra Serif" w:hAnsi="PT Astra Serif" w:cs="Times New Roman"/>
          <w:sz w:val="28"/>
          <w:szCs w:val="28"/>
        </w:rPr>
        <w:t>в сфере социального обслуживания и сети Интернет);</w:t>
      </w:r>
      <w:proofErr w:type="gramEnd"/>
    </w:p>
    <w:p w:rsidR="003224EA" w:rsidRPr="00B227EE" w:rsidRDefault="003224EA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е) о перечне предоставляемых социальных услуг по видам социальных услуг и формам социального обслуживания;</w:t>
      </w:r>
    </w:p>
    <w:p w:rsidR="003224EA" w:rsidRPr="00B227EE" w:rsidRDefault="003224EA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 xml:space="preserve">ж) о порядке и условиях предоставления социальных услуг бесплатно </w:t>
      </w:r>
      <w:r w:rsidR="00882877" w:rsidRPr="00B227EE">
        <w:rPr>
          <w:rFonts w:ascii="PT Astra Serif" w:hAnsi="PT Astra Serif" w:cs="Times New Roman"/>
          <w:sz w:val="28"/>
          <w:szCs w:val="28"/>
        </w:rPr>
        <w:br/>
      </w:r>
      <w:r w:rsidRPr="00B227EE">
        <w:rPr>
          <w:rFonts w:ascii="PT Astra Serif" w:hAnsi="PT Astra Serif" w:cs="Times New Roman"/>
          <w:sz w:val="28"/>
          <w:szCs w:val="28"/>
        </w:rPr>
        <w:t>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плату;</w:t>
      </w:r>
    </w:p>
    <w:p w:rsidR="003224EA" w:rsidRPr="00B227EE" w:rsidRDefault="003224EA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з) о тарифах на социальные услуги по видам социальных услуг и формам социального обслуживания;</w:t>
      </w:r>
    </w:p>
    <w:p w:rsidR="003224EA" w:rsidRPr="00B227EE" w:rsidRDefault="003224EA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227EE">
        <w:rPr>
          <w:rFonts w:ascii="PT Astra Serif" w:hAnsi="PT Astra Serif" w:cs="Times New Roman"/>
          <w:sz w:val="28"/>
          <w:szCs w:val="28"/>
        </w:rPr>
        <w:t>и) о численности получателей социальных услуг по формам социального обслуживания и видам социальных услуг за сч</w:t>
      </w:r>
      <w:r w:rsidR="00882877" w:rsidRPr="00B227EE">
        <w:rPr>
          <w:rFonts w:ascii="PT Astra Serif" w:hAnsi="PT Astra Serif" w:cs="Times New Roman"/>
          <w:sz w:val="28"/>
          <w:szCs w:val="28"/>
        </w:rPr>
        <w:t>ё</w:t>
      </w:r>
      <w:r w:rsidRPr="00B227EE">
        <w:rPr>
          <w:rFonts w:ascii="PT Astra Serif" w:hAnsi="PT Astra Serif" w:cs="Times New Roman"/>
          <w:sz w:val="28"/>
          <w:szCs w:val="28"/>
        </w:rPr>
        <w:t>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</w:t>
      </w:r>
      <w:r w:rsidR="007C3A4E" w:rsidRPr="00B227EE">
        <w:rPr>
          <w:rFonts w:ascii="PT Astra Serif" w:hAnsi="PT Astra Serif" w:cs="Times New Roman"/>
          <w:sz w:val="28"/>
          <w:szCs w:val="28"/>
        </w:rPr>
        <w:t>ё</w:t>
      </w:r>
      <w:r w:rsidRPr="00B227EE">
        <w:rPr>
          <w:rFonts w:ascii="PT Astra Serif" w:hAnsi="PT Astra Serif" w:cs="Times New Roman"/>
          <w:sz w:val="28"/>
          <w:szCs w:val="28"/>
        </w:rPr>
        <w:t>т средств физических и (или) юридических лиц;</w:t>
      </w:r>
      <w:proofErr w:type="gramEnd"/>
    </w:p>
    <w:p w:rsidR="003224EA" w:rsidRPr="00B227EE" w:rsidRDefault="003224EA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227EE">
        <w:rPr>
          <w:rFonts w:ascii="PT Astra Serif" w:hAnsi="PT Astra Serif" w:cs="Times New Roman"/>
          <w:sz w:val="28"/>
          <w:szCs w:val="28"/>
        </w:rPr>
        <w:t>к) о количестве свободных мест для при</w:t>
      </w:r>
      <w:r w:rsidR="007C3A4E" w:rsidRPr="00B227EE">
        <w:rPr>
          <w:rFonts w:ascii="PT Astra Serif" w:hAnsi="PT Astra Serif" w:cs="Times New Roman"/>
          <w:sz w:val="28"/>
          <w:szCs w:val="28"/>
        </w:rPr>
        <w:t>ё</w:t>
      </w:r>
      <w:r w:rsidRPr="00B227EE">
        <w:rPr>
          <w:rFonts w:ascii="PT Astra Serif" w:hAnsi="PT Astra Serif" w:cs="Times New Roman"/>
          <w:sz w:val="28"/>
          <w:szCs w:val="28"/>
        </w:rPr>
        <w:t>ма получателей социальных услуг по формам социального обслуживания, финансируемых за сч</w:t>
      </w:r>
      <w:r w:rsidR="007C3A4E" w:rsidRPr="00B227EE">
        <w:rPr>
          <w:rFonts w:ascii="PT Astra Serif" w:hAnsi="PT Astra Serif" w:cs="Times New Roman"/>
          <w:sz w:val="28"/>
          <w:szCs w:val="28"/>
        </w:rPr>
        <w:t>ё</w:t>
      </w:r>
      <w:r w:rsidRPr="00B227EE">
        <w:rPr>
          <w:rFonts w:ascii="PT Astra Serif" w:hAnsi="PT Astra Serif" w:cs="Times New Roman"/>
          <w:sz w:val="28"/>
          <w:szCs w:val="28"/>
        </w:rPr>
        <w:t>т бюджетных ассигнований бюджетов субъектов Российской Федерации, и количестве свободных мест для при</w:t>
      </w:r>
      <w:r w:rsidR="007C3A4E" w:rsidRPr="00B227EE">
        <w:rPr>
          <w:rFonts w:ascii="PT Astra Serif" w:hAnsi="PT Astra Serif" w:cs="Times New Roman"/>
          <w:sz w:val="28"/>
          <w:szCs w:val="28"/>
        </w:rPr>
        <w:t>ё</w:t>
      </w:r>
      <w:r w:rsidRPr="00B227EE">
        <w:rPr>
          <w:rFonts w:ascii="PT Astra Serif" w:hAnsi="PT Astra Serif" w:cs="Times New Roman"/>
          <w:sz w:val="28"/>
          <w:szCs w:val="28"/>
        </w:rPr>
        <w:t>ма получателей социальных услуг по формам социального обслуживания за сч</w:t>
      </w:r>
      <w:r w:rsidR="007C3A4E" w:rsidRPr="00B227EE">
        <w:rPr>
          <w:rFonts w:ascii="PT Astra Serif" w:hAnsi="PT Astra Serif" w:cs="Times New Roman"/>
          <w:sz w:val="28"/>
          <w:szCs w:val="28"/>
        </w:rPr>
        <w:t>ё</w:t>
      </w:r>
      <w:r w:rsidRPr="00B227EE">
        <w:rPr>
          <w:rFonts w:ascii="PT Astra Serif" w:hAnsi="PT Astra Serif" w:cs="Times New Roman"/>
          <w:sz w:val="28"/>
          <w:szCs w:val="28"/>
        </w:rPr>
        <w:t>т средств физических и (или) юридических лиц;</w:t>
      </w:r>
      <w:proofErr w:type="gramEnd"/>
    </w:p>
    <w:p w:rsidR="003224EA" w:rsidRPr="00B227EE" w:rsidRDefault="007C3A4E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л) об объё</w:t>
      </w:r>
      <w:r w:rsidR="003224EA" w:rsidRPr="00B227EE">
        <w:rPr>
          <w:rFonts w:ascii="PT Astra Serif" w:hAnsi="PT Astra Serif" w:cs="Times New Roman"/>
          <w:sz w:val="28"/>
          <w:szCs w:val="28"/>
        </w:rPr>
        <w:t>ме предоставляемых социальных услуг за сч</w:t>
      </w:r>
      <w:r w:rsidRPr="00B227EE">
        <w:rPr>
          <w:rFonts w:ascii="PT Astra Serif" w:hAnsi="PT Astra Serif" w:cs="Times New Roman"/>
          <w:sz w:val="28"/>
          <w:szCs w:val="28"/>
        </w:rPr>
        <w:t>ё</w:t>
      </w:r>
      <w:r w:rsidR="003224EA" w:rsidRPr="00B227EE">
        <w:rPr>
          <w:rFonts w:ascii="PT Astra Serif" w:hAnsi="PT Astra Serif" w:cs="Times New Roman"/>
          <w:sz w:val="28"/>
          <w:szCs w:val="28"/>
        </w:rPr>
        <w:t xml:space="preserve">т бюджетных </w:t>
      </w:r>
      <w:proofErr w:type="gramStart"/>
      <w:r w:rsidR="003224EA" w:rsidRPr="00B227EE">
        <w:rPr>
          <w:rFonts w:ascii="PT Astra Serif" w:hAnsi="PT Astra Serif" w:cs="Times New Roman"/>
          <w:sz w:val="28"/>
          <w:szCs w:val="28"/>
        </w:rPr>
        <w:t>ассигнований бюджетов субъектов Российской Федерации</w:t>
      </w:r>
      <w:proofErr w:type="gramEnd"/>
      <w:r w:rsidR="003224EA" w:rsidRPr="00B227EE">
        <w:rPr>
          <w:rFonts w:ascii="PT Astra Serif" w:hAnsi="PT Astra Serif" w:cs="Times New Roman"/>
          <w:sz w:val="28"/>
          <w:szCs w:val="28"/>
        </w:rPr>
        <w:t xml:space="preserve"> и объ</w:t>
      </w:r>
      <w:r w:rsidRPr="00B227EE">
        <w:rPr>
          <w:rFonts w:ascii="PT Astra Serif" w:hAnsi="PT Astra Serif" w:cs="Times New Roman"/>
          <w:sz w:val="28"/>
          <w:szCs w:val="28"/>
        </w:rPr>
        <w:t>ё</w:t>
      </w:r>
      <w:r w:rsidR="003224EA" w:rsidRPr="00B227EE">
        <w:rPr>
          <w:rFonts w:ascii="PT Astra Serif" w:hAnsi="PT Astra Serif" w:cs="Times New Roman"/>
          <w:sz w:val="28"/>
          <w:szCs w:val="28"/>
        </w:rPr>
        <w:t xml:space="preserve">ме </w:t>
      </w:r>
      <w:r w:rsidR="003224EA" w:rsidRPr="00B227EE">
        <w:rPr>
          <w:rFonts w:ascii="PT Astra Serif" w:hAnsi="PT Astra Serif" w:cs="Times New Roman"/>
          <w:sz w:val="28"/>
          <w:szCs w:val="28"/>
        </w:rPr>
        <w:lastRenderedPageBreak/>
        <w:t>предоставляемых социальных услуг за сч</w:t>
      </w:r>
      <w:r w:rsidRPr="00B227EE">
        <w:rPr>
          <w:rFonts w:ascii="PT Astra Serif" w:hAnsi="PT Astra Serif" w:cs="Times New Roman"/>
          <w:sz w:val="28"/>
          <w:szCs w:val="28"/>
        </w:rPr>
        <w:t>ё</w:t>
      </w:r>
      <w:r w:rsidR="003224EA" w:rsidRPr="00B227EE">
        <w:rPr>
          <w:rFonts w:ascii="PT Astra Serif" w:hAnsi="PT Astra Serif" w:cs="Times New Roman"/>
          <w:sz w:val="28"/>
          <w:szCs w:val="28"/>
        </w:rPr>
        <w:t>т средств физических и (или) юридических лиц;</w:t>
      </w:r>
    </w:p>
    <w:p w:rsidR="003224EA" w:rsidRPr="00B227EE" w:rsidRDefault="003224EA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м)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3224EA" w:rsidRPr="00B227EE" w:rsidRDefault="003224EA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н) о финансово-хозяйственной деятельности (с приложением электронного образа плана финансово-хозяйственной деятельности);</w:t>
      </w:r>
    </w:p>
    <w:p w:rsidR="003224EA" w:rsidRPr="00B227EE" w:rsidRDefault="003224EA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о) о правилах внутреннего распорядка для получателей социальных услуг, правилах внутреннего трудового распорядка и коллективном договоре (с приложением электронного образа документов);</w:t>
      </w:r>
    </w:p>
    <w:p w:rsidR="003224EA" w:rsidRPr="00B227EE" w:rsidRDefault="003224EA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 xml:space="preserve">п) о наличии предписаний органов, осуществляющих государственный контроль в сфере социального обслуживания, и об </w:t>
      </w:r>
      <w:proofErr w:type="gramStart"/>
      <w:r w:rsidRPr="00B227EE">
        <w:rPr>
          <w:rFonts w:ascii="PT Astra Serif" w:hAnsi="PT Astra Serif" w:cs="Times New Roman"/>
          <w:sz w:val="28"/>
          <w:szCs w:val="28"/>
        </w:rPr>
        <w:t>отч</w:t>
      </w:r>
      <w:r w:rsidR="007C3A4E" w:rsidRPr="00B227EE">
        <w:rPr>
          <w:rFonts w:ascii="PT Astra Serif" w:hAnsi="PT Astra Serif" w:cs="Times New Roman"/>
          <w:sz w:val="28"/>
          <w:szCs w:val="28"/>
        </w:rPr>
        <w:t>ё</w:t>
      </w:r>
      <w:r w:rsidRPr="00B227EE">
        <w:rPr>
          <w:rFonts w:ascii="PT Astra Serif" w:hAnsi="PT Astra Serif" w:cs="Times New Roman"/>
          <w:sz w:val="28"/>
          <w:szCs w:val="28"/>
        </w:rPr>
        <w:t>тах</w:t>
      </w:r>
      <w:proofErr w:type="gramEnd"/>
      <w:r w:rsidRPr="00B227EE">
        <w:rPr>
          <w:rFonts w:ascii="PT Astra Serif" w:hAnsi="PT Astra Serif" w:cs="Times New Roman"/>
          <w:sz w:val="28"/>
          <w:szCs w:val="28"/>
        </w:rPr>
        <w:t xml:space="preserve"> об исполнении таких предписаний;</w:t>
      </w:r>
    </w:p>
    <w:p w:rsidR="003224EA" w:rsidRPr="00B227EE" w:rsidRDefault="003224EA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 xml:space="preserve">р) о проведении независимой </w:t>
      </w:r>
      <w:proofErr w:type="gramStart"/>
      <w:r w:rsidRPr="00B227EE">
        <w:rPr>
          <w:rFonts w:ascii="PT Astra Serif" w:hAnsi="PT Astra Serif" w:cs="Times New Roman"/>
          <w:sz w:val="28"/>
          <w:szCs w:val="28"/>
        </w:rPr>
        <w:t>оценки качества оказания услуг</w:t>
      </w:r>
      <w:proofErr w:type="gramEnd"/>
      <w:r w:rsidRPr="00B227EE">
        <w:rPr>
          <w:rFonts w:ascii="PT Astra Serif" w:hAnsi="PT Astra Serif" w:cs="Times New Roman"/>
          <w:sz w:val="28"/>
          <w:szCs w:val="28"/>
        </w:rPr>
        <w:t xml:space="preserve"> организациями социального обслуживания;</w:t>
      </w:r>
    </w:p>
    <w:p w:rsidR="003224EA" w:rsidRPr="00B227EE" w:rsidRDefault="003224EA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с) иную информацию,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3224EA" w:rsidRPr="00B227EE" w:rsidRDefault="00C77161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b/>
          <w:sz w:val="28"/>
          <w:szCs w:val="28"/>
        </w:rPr>
        <w:t>Важно!</w:t>
      </w:r>
      <w:r w:rsidRPr="00B227EE">
        <w:rPr>
          <w:rFonts w:ascii="PT Astra Serif" w:hAnsi="PT Astra Serif" w:cs="Times New Roman"/>
          <w:sz w:val="28"/>
          <w:szCs w:val="28"/>
        </w:rPr>
        <w:t xml:space="preserve"> </w:t>
      </w:r>
      <w:r w:rsidR="003224EA" w:rsidRPr="00B227EE">
        <w:rPr>
          <w:rFonts w:ascii="PT Astra Serif" w:hAnsi="PT Astra Serif" w:cs="Times New Roman"/>
          <w:sz w:val="28"/>
          <w:szCs w:val="28"/>
        </w:rPr>
        <w:t>Указанная информация подлежит размещению на официальном сайте поставщика социальных услуг и обновлению в течение 10 рабочих дней со дня е</w:t>
      </w:r>
      <w:r w:rsidR="007C3A4E" w:rsidRPr="00B227EE">
        <w:rPr>
          <w:rFonts w:ascii="PT Astra Serif" w:hAnsi="PT Astra Serif" w:cs="Times New Roman"/>
          <w:sz w:val="28"/>
          <w:szCs w:val="28"/>
        </w:rPr>
        <w:t>ё</w:t>
      </w:r>
      <w:r w:rsidR="003224EA" w:rsidRPr="00B227EE">
        <w:rPr>
          <w:rFonts w:ascii="PT Astra Serif" w:hAnsi="PT Astra Serif" w:cs="Times New Roman"/>
          <w:sz w:val="28"/>
          <w:szCs w:val="28"/>
        </w:rPr>
        <w:t xml:space="preserve"> создания, получения или внесения соответствующих изменений.</w:t>
      </w:r>
    </w:p>
    <w:p w:rsidR="003224EA" w:rsidRPr="00B227EE" w:rsidRDefault="003224EA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227EE">
        <w:rPr>
          <w:rFonts w:ascii="PT Astra Serif" w:hAnsi="PT Astra Serif" w:cs="Times New Roman"/>
          <w:sz w:val="28"/>
          <w:szCs w:val="28"/>
        </w:rPr>
        <w:t>Пользователю официального сайта</w:t>
      </w:r>
      <w:r w:rsidR="008D6426" w:rsidRPr="00B227EE">
        <w:rPr>
          <w:rFonts w:ascii="PT Astra Serif" w:hAnsi="PT Astra Serif" w:cs="Times New Roman"/>
          <w:sz w:val="28"/>
          <w:szCs w:val="28"/>
        </w:rPr>
        <w:t xml:space="preserve"> должна быть</w:t>
      </w:r>
      <w:r w:rsidRPr="00B227EE">
        <w:rPr>
          <w:rFonts w:ascii="PT Astra Serif" w:hAnsi="PT Astra Serif" w:cs="Times New Roman"/>
          <w:sz w:val="28"/>
          <w:szCs w:val="28"/>
        </w:rPr>
        <w:t xml:space="preserve"> предоставле</w:t>
      </w:r>
      <w:r w:rsidR="008D6426" w:rsidRPr="00B227EE">
        <w:rPr>
          <w:rFonts w:ascii="PT Astra Serif" w:hAnsi="PT Astra Serif" w:cs="Times New Roman"/>
          <w:sz w:val="28"/>
          <w:szCs w:val="28"/>
        </w:rPr>
        <w:t>на</w:t>
      </w:r>
      <w:r w:rsidRPr="00B227EE">
        <w:rPr>
          <w:rFonts w:ascii="PT Astra Serif" w:hAnsi="PT Astra Serif" w:cs="Times New Roman"/>
          <w:sz w:val="28"/>
          <w:szCs w:val="28"/>
        </w:rPr>
        <w:t xml:space="preserve"> наглядная информация о структуре официального сайта, включающая в себя ссылку </w:t>
      </w:r>
      <w:r w:rsidR="00C2023C" w:rsidRPr="00B227EE">
        <w:rPr>
          <w:rFonts w:ascii="PT Astra Serif" w:hAnsi="PT Astra Serif" w:cs="Times New Roman"/>
          <w:sz w:val="28"/>
          <w:szCs w:val="28"/>
        </w:rPr>
        <w:t xml:space="preserve">на федеральную государственную информационную систему «Единый портал государственных и муниципальных услуг (функций)», </w:t>
      </w:r>
      <w:r w:rsidRPr="00B227EE">
        <w:rPr>
          <w:rFonts w:ascii="PT Astra Serif" w:hAnsi="PT Astra Serif" w:cs="Times New Roman"/>
          <w:sz w:val="28"/>
          <w:szCs w:val="28"/>
        </w:rPr>
        <w:t xml:space="preserve">официальные сайты </w:t>
      </w:r>
      <w:r w:rsidR="00882877" w:rsidRPr="00B227EE">
        <w:rPr>
          <w:rFonts w:ascii="PT Astra Serif" w:hAnsi="PT Astra Serif" w:cs="Times New Roman"/>
          <w:sz w:val="28"/>
          <w:szCs w:val="28"/>
        </w:rPr>
        <w:t xml:space="preserve">Министерства семейной, демографической политики </w:t>
      </w:r>
      <w:r w:rsidR="00882877" w:rsidRPr="00B227EE">
        <w:rPr>
          <w:rFonts w:ascii="PT Astra Serif" w:hAnsi="PT Astra Serif" w:cs="Times New Roman"/>
          <w:sz w:val="28"/>
          <w:szCs w:val="28"/>
        </w:rPr>
        <w:br/>
        <w:t xml:space="preserve">и социального благополучия Ульяновской области </w:t>
      </w:r>
      <w:r w:rsidR="00DC45F6" w:rsidRPr="00B227EE">
        <w:rPr>
          <w:rFonts w:ascii="PT Astra Serif" w:hAnsi="PT Astra Serif" w:cs="Times New Roman"/>
          <w:sz w:val="28"/>
          <w:szCs w:val="28"/>
        </w:rPr>
        <w:t xml:space="preserve"> </w:t>
      </w:r>
      <w:r w:rsidR="00882877" w:rsidRPr="00B227EE">
        <w:rPr>
          <w:rFonts w:ascii="PT Astra Serif" w:hAnsi="PT Astra Serif" w:cs="Times New Roman"/>
          <w:sz w:val="28"/>
          <w:szCs w:val="28"/>
        </w:rPr>
        <w:t xml:space="preserve">(далее – Министерство) </w:t>
      </w:r>
      <w:r w:rsidR="00882877" w:rsidRPr="00B227EE">
        <w:rPr>
          <w:rFonts w:ascii="PT Astra Serif" w:hAnsi="PT Astra Serif" w:cs="Times New Roman"/>
          <w:sz w:val="28"/>
          <w:szCs w:val="28"/>
        </w:rPr>
        <w:br/>
      </w:r>
      <w:r w:rsidRPr="00B227EE">
        <w:rPr>
          <w:rFonts w:ascii="PT Astra Serif" w:hAnsi="PT Astra Serif" w:cs="Times New Roman"/>
          <w:sz w:val="28"/>
          <w:szCs w:val="28"/>
        </w:rPr>
        <w:t>и Министерства труда и социальной защиты Российской Федерации</w:t>
      </w:r>
      <w:r w:rsidR="00F3750B" w:rsidRPr="00B227EE">
        <w:rPr>
          <w:rFonts w:ascii="PT Astra Serif" w:hAnsi="PT Astra Serif" w:cs="Times New Roman"/>
          <w:sz w:val="28"/>
          <w:szCs w:val="28"/>
        </w:rPr>
        <w:t xml:space="preserve">, информацию о преимуществах получения государственных </w:t>
      </w:r>
      <w:r w:rsidR="007C3A4E" w:rsidRPr="00B227EE">
        <w:rPr>
          <w:rFonts w:ascii="PT Astra Serif" w:hAnsi="PT Astra Serif" w:cs="Times New Roman"/>
          <w:sz w:val="28"/>
          <w:szCs w:val="28"/>
        </w:rPr>
        <w:br/>
      </w:r>
      <w:r w:rsidR="00F3750B" w:rsidRPr="00B227EE">
        <w:rPr>
          <w:rFonts w:ascii="PT Astra Serif" w:hAnsi="PT Astra Serif" w:cs="Times New Roman"/>
          <w:sz w:val="28"/>
          <w:szCs w:val="28"/>
        </w:rPr>
        <w:t>и муниципальных услуг в электронной форме</w:t>
      </w:r>
      <w:proofErr w:type="gramEnd"/>
      <w:r w:rsidRPr="00B227EE">
        <w:rPr>
          <w:rFonts w:ascii="PT Astra Serif" w:hAnsi="PT Astra Serif" w:cs="Times New Roman"/>
          <w:sz w:val="28"/>
          <w:szCs w:val="28"/>
        </w:rPr>
        <w:t>.</w:t>
      </w:r>
    </w:p>
    <w:p w:rsidR="003224EA" w:rsidRPr="00B227EE" w:rsidRDefault="003224EA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При размещении информации на официальном сайте и е</w:t>
      </w:r>
      <w:r w:rsidR="007C3A4E" w:rsidRPr="00B227EE">
        <w:rPr>
          <w:rFonts w:ascii="PT Astra Serif" w:hAnsi="PT Astra Serif" w:cs="Times New Roman"/>
          <w:sz w:val="28"/>
          <w:szCs w:val="28"/>
        </w:rPr>
        <w:t>ё</w:t>
      </w:r>
      <w:r w:rsidRPr="00B227EE">
        <w:rPr>
          <w:rFonts w:ascii="PT Astra Serif" w:hAnsi="PT Astra Serif" w:cs="Times New Roman"/>
          <w:sz w:val="28"/>
          <w:szCs w:val="28"/>
        </w:rPr>
        <w:t xml:space="preserve"> обновлении обеспечивается соблюдение требований законодательства Российской Федерации о персональных данных.</w:t>
      </w:r>
    </w:p>
    <w:p w:rsidR="00C77161" w:rsidRPr="00B227EE" w:rsidRDefault="003224EA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Размещ</w:t>
      </w:r>
      <w:r w:rsidR="007C3A4E" w:rsidRPr="00B227EE">
        <w:rPr>
          <w:rFonts w:ascii="PT Astra Serif" w:hAnsi="PT Astra Serif" w:cs="Times New Roman"/>
          <w:sz w:val="28"/>
          <w:szCs w:val="28"/>
        </w:rPr>
        <w:t>ё</w:t>
      </w:r>
      <w:r w:rsidRPr="00B227EE">
        <w:rPr>
          <w:rFonts w:ascii="PT Astra Serif" w:hAnsi="PT Astra Serif" w:cs="Times New Roman"/>
          <w:sz w:val="28"/>
          <w:szCs w:val="28"/>
        </w:rPr>
        <w:t>нные на официальном сайте сведения должны быть доступны пользователям для ознакомления круглосуточно без вз</w:t>
      </w:r>
      <w:r w:rsidR="00C77161" w:rsidRPr="00B227EE">
        <w:rPr>
          <w:rFonts w:ascii="PT Astra Serif" w:hAnsi="PT Astra Serif" w:cs="Times New Roman"/>
          <w:sz w:val="28"/>
          <w:szCs w:val="28"/>
        </w:rPr>
        <w:t>имания платы и иных ограничений.</w:t>
      </w:r>
    </w:p>
    <w:p w:rsidR="00C77161" w:rsidRPr="00B227EE" w:rsidRDefault="00CB4974" w:rsidP="00B227EE">
      <w:pPr>
        <w:pStyle w:val="ConsPlusNormal"/>
        <w:ind w:firstLine="540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 w:rsidRPr="00B227EE">
        <w:rPr>
          <w:rFonts w:ascii="PT Astra Serif" w:hAnsi="PT Astra Serif" w:cs="Times New Roman"/>
          <w:b/>
          <w:sz w:val="28"/>
          <w:szCs w:val="28"/>
        </w:rPr>
        <w:t>Важно!</w:t>
      </w:r>
      <w:r w:rsidRPr="00B227EE">
        <w:rPr>
          <w:rFonts w:ascii="PT Astra Serif" w:hAnsi="PT Astra Serif" w:cs="Times New Roman"/>
          <w:sz w:val="28"/>
          <w:szCs w:val="28"/>
        </w:rPr>
        <w:t xml:space="preserve"> </w:t>
      </w:r>
      <w:r w:rsidR="00412777" w:rsidRPr="00B227EE">
        <w:rPr>
          <w:rFonts w:ascii="PT Astra Serif" w:hAnsi="PT Astra Serif" w:cs="Times New Roman"/>
          <w:sz w:val="28"/>
          <w:szCs w:val="28"/>
        </w:rPr>
        <w:t>В случае изменения сведе</w:t>
      </w:r>
      <w:r w:rsidR="00C77161" w:rsidRPr="00B227EE">
        <w:rPr>
          <w:rFonts w:ascii="PT Astra Serif" w:hAnsi="PT Astra Serif" w:cs="Times New Roman"/>
          <w:sz w:val="28"/>
          <w:szCs w:val="28"/>
        </w:rPr>
        <w:t>ний</w:t>
      </w:r>
      <w:r w:rsidR="00AA6B9A" w:rsidRPr="00B227EE">
        <w:rPr>
          <w:rFonts w:ascii="PT Astra Serif" w:hAnsi="PT Astra Serif" w:cs="Times New Roman"/>
          <w:sz w:val="28"/>
          <w:szCs w:val="28"/>
        </w:rPr>
        <w:t xml:space="preserve"> о поставщике социальных услуг о</w:t>
      </w:r>
      <w:r w:rsidR="00A51AFE" w:rsidRPr="00B227EE">
        <w:rPr>
          <w:rFonts w:ascii="PT Astra Serif" w:hAnsi="PT Astra Serif" w:cs="Times New Roman"/>
          <w:sz w:val="28"/>
          <w:szCs w:val="28"/>
        </w:rPr>
        <w:t>н</w:t>
      </w:r>
      <w:r w:rsidR="00AA6B9A" w:rsidRPr="00B227EE">
        <w:rPr>
          <w:rFonts w:ascii="PT Astra Serif" w:hAnsi="PT Astra Serif" w:cs="Times New Roman"/>
          <w:sz w:val="28"/>
          <w:szCs w:val="28"/>
        </w:rPr>
        <w:t xml:space="preserve"> </w:t>
      </w:r>
      <w:r w:rsidR="00CC430B" w:rsidRPr="00B227EE">
        <w:rPr>
          <w:rFonts w:ascii="PT Astra Serif" w:hAnsi="PT Astra Serif" w:cs="Times New Roman"/>
          <w:sz w:val="28"/>
          <w:szCs w:val="28"/>
        </w:rPr>
        <w:t xml:space="preserve">направляет в </w:t>
      </w:r>
      <w:r w:rsidR="00882877" w:rsidRPr="00B227EE">
        <w:rPr>
          <w:rFonts w:ascii="PT Astra Serif" w:hAnsi="PT Astra Serif" w:cs="Times New Roman"/>
          <w:sz w:val="28"/>
          <w:szCs w:val="28"/>
        </w:rPr>
        <w:t>М</w:t>
      </w:r>
      <w:r w:rsidR="00AA6B9A" w:rsidRPr="00B227EE">
        <w:rPr>
          <w:rFonts w:ascii="PT Astra Serif" w:hAnsi="PT Astra Serif" w:cs="Times New Roman"/>
          <w:sz w:val="28"/>
          <w:szCs w:val="28"/>
        </w:rPr>
        <w:t>инистерство в течение 15 календарных дней со дня изменений</w:t>
      </w:r>
      <w:r w:rsidR="00CC430B" w:rsidRPr="00B227EE">
        <w:rPr>
          <w:rFonts w:ascii="PT Astra Serif" w:hAnsi="PT Astra Serif" w:cs="Times New Roman"/>
          <w:sz w:val="28"/>
          <w:szCs w:val="28"/>
        </w:rPr>
        <w:t xml:space="preserve"> документы, </w:t>
      </w:r>
      <w:r w:rsidR="001306CC" w:rsidRPr="00B227EE">
        <w:rPr>
          <w:rFonts w:ascii="PT Astra Serif" w:hAnsi="PT Astra Serif" w:cs="Times New Roman"/>
          <w:sz w:val="28"/>
          <w:szCs w:val="28"/>
        </w:rPr>
        <w:t xml:space="preserve">в которых содержатся соответствующие </w:t>
      </w:r>
      <w:r w:rsidR="002B4975" w:rsidRPr="00B227EE">
        <w:rPr>
          <w:rFonts w:ascii="PT Astra Serif" w:hAnsi="PT Astra Serif" w:cs="Times New Roman"/>
          <w:sz w:val="28"/>
          <w:szCs w:val="28"/>
        </w:rPr>
        <w:t xml:space="preserve">изменения. </w:t>
      </w:r>
      <w:r w:rsidR="00F43100" w:rsidRPr="00B227EE">
        <w:rPr>
          <w:rFonts w:ascii="PT Astra Serif" w:hAnsi="PT Astra Serif" w:cs="Times New Roman"/>
          <w:sz w:val="28"/>
          <w:szCs w:val="28"/>
        </w:rPr>
        <w:t>Указанн</w:t>
      </w:r>
      <w:r w:rsidR="002B4975" w:rsidRPr="00B227EE">
        <w:rPr>
          <w:rFonts w:ascii="PT Astra Serif" w:hAnsi="PT Astra Serif" w:cs="Times New Roman"/>
          <w:sz w:val="28"/>
          <w:szCs w:val="28"/>
        </w:rPr>
        <w:t>о</w:t>
      </w:r>
      <w:r w:rsidR="00CC430B" w:rsidRPr="00B227EE">
        <w:rPr>
          <w:rFonts w:ascii="PT Astra Serif" w:hAnsi="PT Astra Serif" w:cs="Times New Roman"/>
          <w:sz w:val="28"/>
          <w:szCs w:val="28"/>
        </w:rPr>
        <w:t>е требовани</w:t>
      </w:r>
      <w:r w:rsidR="002B4975" w:rsidRPr="00B227EE">
        <w:rPr>
          <w:rFonts w:ascii="PT Astra Serif" w:hAnsi="PT Astra Serif" w:cs="Times New Roman"/>
          <w:sz w:val="28"/>
          <w:szCs w:val="28"/>
        </w:rPr>
        <w:t>е</w:t>
      </w:r>
      <w:r w:rsidR="00CC430B" w:rsidRPr="00B227EE">
        <w:rPr>
          <w:rFonts w:ascii="PT Astra Serif" w:hAnsi="PT Astra Serif" w:cs="Times New Roman"/>
          <w:sz w:val="28"/>
          <w:szCs w:val="28"/>
        </w:rPr>
        <w:t xml:space="preserve"> каса</w:t>
      </w:r>
      <w:r w:rsidR="002B4975" w:rsidRPr="00B227EE">
        <w:rPr>
          <w:rFonts w:ascii="PT Astra Serif" w:hAnsi="PT Astra Serif" w:cs="Times New Roman"/>
          <w:sz w:val="28"/>
          <w:szCs w:val="28"/>
        </w:rPr>
        <w:t>е</w:t>
      </w:r>
      <w:r w:rsidR="00CC430B" w:rsidRPr="00B227EE">
        <w:rPr>
          <w:rFonts w:ascii="PT Astra Serif" w:hAnsi="PT Astra Serif" w:cs="Times New Roman"/>
          <w:sz w:val="28"/>
          <w:szCs w:val="28"/>
        </w:rPr>
        <w:t>тся сведений</w:t>
      </w:r>
      <w:r w:rsidR="00C77161" w:rsidRPr="00B227EE">
        <w:rPr>
          <w:rFonts w:ascii="PT Astra Serif" w:hAnsi="PT Astra Serif" w:cs="Times New Roman"/>
          <w:sz w:val="28"/>
          <w:szCs w:val="28"/>
        </w:rPr>
        <w:t xml:space="preserve">, содержащихся в </w:t>
      </w:r>
      <w:r w:rsidR="00CC430B" w:rsidRPr="00B227EE">
        <w:rPr>
          <w:rFonts w:ascii="PT Astra Serif" w:hAnsi="PT Astra Serif" w:cs="Times New Roman"/>
          <w:sz w:val="28"/>
          <w:szCs w:val="28"/>
        </w:rPr>
        <w:t xml:space="preserve">следующих </w:t>
      </w:r>
      <w:r w:rsidR="00C77161" w:rsidRPr="00B227EE">
        <w:rPr>
          <w:rFonts w:ascii="PT Astra Serif" w:hAnsi="PT Astra Serif" w:cs="Times New Roman"/>
          <w:sz w:val="28"/>
          <w:szCs w:val="28"/>
        </w:rPr>
        <w:t xml:space="preserve">документах: 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 </w:t>
      </w:r>
    </w:p>
    <w:p w:rsidR="00F26F50" w:rsidRPr="00B227EE" w:rsidRDefault="00F26F50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 xml:space="preserve">- 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копии учредительных документов; </w:t>
      </w:r>
    </w:p>
    <w:p w:rsidR="00F26F50" w:rsidRPr="00B227EE" w:rsidRDefault="00F26F50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lastRenderedPageBreak/>
        <w:t>- копи</w:t>
      </w:r>
      <w:r w:rsidR="002917A3" w:rsidRPr="00B227EE">
        <w:rPr>
          <w:rFonts w:ascii="PT Astra Serif" w:hAnsi="PT Astra Serif" w:cs="Times New Roman"/>
          <w:sz w:val="28"/>
          <w:szCs w:val="28"/>
        </w:rPr>
        <w:t>я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 документа о назначении руководителя поставщика социальных услуг; </w:t>
      </w:r>
    </w:p>
    <w:p w:rsidR="00F26F50" w:rsidRPr="00B227EE" w:rsidRDefault="00F26F50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 xml:space="preserve">- 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копии лицензий, имеющихся у поставщика социальных услуг; </w:t>
      </w:r>
    </w:p>
    <w:p w:rsidR="00F26F50" w:rsidRPr="00B227EE" w:rsidRDefault="00F26F50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-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 перечень предоставляемых социальных услуг по формам социального обслуживания и видам социальных услуг; </w:t>
      </w:r>
    </w:p>
    <w:p w:rsidR="00F26F50" w:rsidRPr="00B227EE" w:rsidRDefault="00F26F50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-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 справк</w:t>
      </w:r>
      <w:r w:rsidR="002917A3" w:rsidRPr="00B227EE">
        <w:rPr>
          <w:rFonts w:ascii="PT Astra Serif" w:hAnsi="PT Astra Serif" w:cs="Times New Roman"/>
          <w:sz w:val="28"/>
          <w:szCs w:val="28"/>
        </w:rPr>
        <w:t>а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 об утвержд</w:t>
      </w:r>
      <w:r w:rsidR="007C3A4E" w:rsidRPr="00B227EE">
        <w:rPr>
          <w:rFonts w:ascii="PT Astra Serif" w:hAnsi="PT Astra Serif" w:cs="Times New Roman"/>
          <w:sz w:val="28"/>
          <w:szCs w:val="28"/>
        </w:rPr>
        <w:t>ё</w:t>
      </w:r>
      <w:r w:rsidR="00412777" w:rsidRPr="00B227EE">
        <w:rPr>
          <w:rFonts w:ascii="PT Astra Serif" w:hAnsi="PT Astra Serif" w:cs="Times New Roman"/>
          <w:sz w:val="28"/>
          <w:szCs w:val="28"/>
        </w:rPr>
        <w:t>нных тарифах на предоставляемые социальные услуги по формам социального обслуживания и видам социальных услуг;</w:t>
      </w:r>
    </w:p>
    <w:p w:rsidR="00F26F50" w:rsidRPr="00B227EE" w:rsidRDefault="00F26F50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- информаци</w:t>
      </w:r>
      <w:r w:rsidR="002917A3" w:rsidRPr="00B227EE">
        <w:rPr>
          <w:rFonts w:ascii="PT Astra Serif" w:hAnsi="PT Astra Serif" w:cs="Times New Roman"/>
          <w:sz w:val="28"/>
          <w:szCs w:val="28"/>
        </w:rPr>
        <w:t>я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 об условиях предоставления социальных услуг; </w:t>
      </w:r>
    </w:p>
    <w:p w:rsidR="00F26F50" w:rsidRPr="00B227EE" w:rsidRDefault="00F26F50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 xml:space="preserve">- </w:t>
      </w:r>
      <w:r w:rsidR="00412777" w:rsidRPr="00B227EE">
        <w:rPr>
          <w:rFonts w:ascii="PT Astra Serif" w:hAnsi="PT Astra Serif" w:cs="Times New Roman"/>
          <w:sz w:val="28"/>
          <w:szCs w:val="28"/>
        </w:rPr>
        <w:t>справк</w:t>
      </w:r>
      <w:r w:rsidR="002917A3" w:rsidRPr="00B227EE">
        <w:rPr>
          <w:rFonts w:ascii="PT Astra Serif" w:hAnsi="PT Astra Serif" w:cs="Times New Roman"/>
          <w:sz w:val="28"/>
          <w:szCs w:val="28"/>
        </w:rPr>
        <w:t>а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 о результатах провед</w:t>
      </w:r>
      <w:r w:rsidR="007C3A4E" w:rsidRPr="00B227EE">
        <w:rPr>
          <w:rFonts w:ascii="PT Astra Serif" w:hAnsi="PT Astra Serif" w:cs="Times New Roman"/>
          <w:sz w:val="28"/>
          <w:szCs w:val="28"/>
        </w:rPr>
        <w:t>ё</w:t>
      </w:r>
      <w:r w:rsidR="00412777" w:rsidRPr="00B227EE">
        <w:rPr>
          <w:rFonts w:ascii="PT Astra Serif" w:hAnsi="PT Astra Serif" w:cs="Times New Roman"/>
          <w:sz w:val="28"/>
          <w:szCs w:val="28"/>
        </w:rPr>
        <w:t>нных проверок</w:t>
      </w:r>
      <w:r w:rsidR="007742A6" w:rsidRPr="00B227EE">
        <w:rPr>
          <w:rFonts w:ascii="PT Astra Serif" w:hAnsi="PT Astra Serif"/>
          <w:sz w:val="28"/>
          <w:szCs w:val="28"/>
        </w:rPr>
        <w:t xml:space="preserve"> </w:t>
      </w:r>
      <w:r w:rsidR="007742A6" w:rsidRPr="00B227EE">
        <w:rPr>
          <w:rFonts w:ascii="PT Astra Serif" w:hAnsi="PT Astra Serif" w:cs="Times New Roman"/>
          <w:sz w:val="28"/>
          <w:szCs w:val="28"/>
        </w:rPr>
        <w:t xml:space="preserve">за последние три года либо </w:t>
      </w:r>
      <w:proofErr w:type="gramStart"/>
      <w:r w:rsidR="007742A6" w:rsidRPr="00B227EE">
        <w:rPr>
          <w:rFonts w:ascii="PT Astra Serif" w:hAnsi="PT Astra Serif" w:cs="Times New Roman"/>
          <w:sz w:val="28"/>
          <w:szCs w:val="28"/>
        </w:rPr>
        <w:t>с даты регистрации</w:t>
      </w:r>
      <w:proofErr w:type="gramEnd"/>
      <w:r w:rsidR="007742A6" w:rsidRPr="00B227EE">
        <w:rPr>
          <w:rFonts w:ascii="PT Astra Serif" w:hAnsi="PT Astra Serif" w:cs="Times New Roman"/>
          <w:sz w:val="28"/>
          <w:szCs w:val="28"/>
        </w:rPr>
        <w:t xml:space="preserve"> поставщика социальных услуг в качестве юридического лица, если такой поставщик осуществляет свою деятельность менее тр</w:t>
      </w:r>
      <w:r w:rsidR="007C3A4E" w:rsidRPr="00B227EE">
        <w:rPr>
          <w:rFonts w:ascii="PT Astra Serif" w:hAnsi="PT Astra Serif" w:cs="Times New Roman"/>
          <w:sz w:val="28"/>
          <w:szCs w:val="28"/>
        </w:rPr>
        <w:t>ё</w:t>
      </w:r>
      <w:r w:rsidR="007742A6" w:rsidRPr="00B227EE">
        <w:rPr>
          <w:rFonts w:ascii="PT Astra Serif" w:hAnsi="PT Astra Serif" w:cs="Times New Roman"/>
          <w:sz w:val="28"/>
          <w:szCs w:val="28"/>
        </w:rPr>
        <w:t>х лет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; </w:t>
      </w:r>
    </w:p>
    <w:p w:rsidR="00F26F50" w:rsidRPr="00B227EE" w:rsidRDefault="00F26F50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-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 справк</w:t>
      </w:r>
      <w:r w:rsidR="002917A3" w:rsidRPr="00B227EE">
        <w:rPr>
          <w:rFonts w:ascii="PT Astra Serif" w:hAnsi="PT Astra Serif" w:cs="Times New Roman"/>
          <w:sz w:val="28"/>
          <w:szCs w:val="28"/>
        </w:rPr>
        <w:t>а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 о материально-техническом оснащении (в том числе планируемом), установленном требованиями действующего законодательства; </w:t>
      </w:r>
    </w:p>
    <w:p w:rsidR="00F26F50" w:rsidRPr="00B227EE" w:rsidRDefault="00F26F50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- справк</w:t>
      </w:r>
      <w:r w:rsidR="002917A3" w:rsidRPr="00B227EE">
        <w:rPr>
          <w:rFonts w:ascii="PT Astra Serif" w:hAnsi="PT Astra Serif" w:cs="Times New Roman"/>
          <w:sz w:val="28"/>
          <w:szCs w:val="28"/>
        </w:rPr>
        <w:t>а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 о специалистах</w:t>
      </w:r>
      <w:r w:rsidR="007742A6" w:rsidRPr="00B227EE">
        <w:rPr>
          <w:rFonts w:ascii="PT Astra Serif" w:hAnsi="PT Astra Serif" w:cs="Times New Roman"/>
          <w:sz w:val="28"/>
          <w:szCs w:val="28"/>
        </w:rPr>
        <w:t xml:space="preserve"> (в том числе планируемых к устройству и (или) переводу к поставщику социальных услуг), которые должны соответствовать наименованиям и требованиям, указанным в квалификационных справочниках, утверждаемым в порядке, устанавливаемом Правительством Российской Федерации, или соответствующих положениям профессиональных стандартов</w:t>
      </w:r>
      <w:r w:rsidR="00412777" w:rsidRPr="00B227EE">
        <w:rPr>
          <w:rFonts w:ascii="PT Astra Serif" w:hAnsi="PT Astra Serif" w:cs="Times New Roman"/>
          <w:sz w:val="28"/>
          <w:szCs w:val="28"/>
        </w:rPr>
        <w:t>.</w:t>
      </w:r>
      <w:r w:rsidRPr="00B227EE">
        <w:rPr>
          <w:rFonts w:ascii="PT Astra Serif" w:hAnsi="PT Astra Serif" w:cs="Times New Roman"/>
          <w:sz w:val="28"/>
          <w:szCs w:val="28"/>
        </w:rPr>
        <w:t xml:space="preserve"> </w:t>
      </w:r>
    </w:p>
    <w:p w:rsidR="002917A3" w:rsidRPr="00B227EE" w:rsidRDefault="002917A3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b/>
          <w:sz w:val="28"/>
          <w:szCs w:val="28"/>
        </w:rPr>
        <w:t>Важно!</w:t>
      </w:r>
      <w:r w:rsidRPr="00B227EE">
        <w:rPr>
          <w:rFonts w:ascii="PT Astra Serif" w:hAnsi="PT Astra Serif" w:cs="Times New Roman"/>
          <w:sz w:val="28"/>
          <w:szCs w:val="28"/>
        </w:rPr>
        <w:t xml:space="preserve"> </w:t>
      </w:r>
      <w:r w:rsidR="00C35519" w:rsidRPr="00B227EE">
        <w:rPr>
          <w:rFonts w:ascii="PT Astra Serif" w:hAnsi="PT Astra Serif" w:cs="Times New Roman"/>
          <w:sz w:val="28"/>
          <w:szCs w:val="28"/>
        </w:rPr>
        <w:t>Поставщикам социальных услуг с</w:t>
      </w:r>
      <w:r w:rsidRPr="00B227EE">
        <w:rPr>
          <w:rFonts w:ascii="PT Astra Serif" w:hAnsi="PT Astra Serif" w:cs="Times New Roman"/>
          <w:sz w:val="28"/>
          <w:szCs w:val="28"/>
        </w:rPr>
        <w:t xml:space="preserve">облюдать сроки направления </w:t>
      </w:r>
      <w:r w:rsidR="00882877" w:rsidRPr="00B227EE">
        <w:rPr>
          <w:rFonts w:ascii="PT Astra Serif" w:hAnsi="PT Astra Serif" w:cs="Times New Roman"/>
          <w:sz w:val="28"/>
          <w:szCs w:val="28"/>
        </w:rPr>
        <w:br/>
      </w:r>
      <w:r w:rsidRPr="00B227EE">
        <w:rPr>
          <w:rFonts w:ascii="PT Astra Serif" w:hAnsi="PT Astra Serif" w:cs="Times New Roman"/>
          <w:sz w:val="28"/>
          <w:szCs w:val="28"/>
        </w:rPr>
        <w:t xml:space="preserve">в </w:t>
      </w:r>
      <w:r w:rsidR="00882877" w:rsidRPr="00B227EE">
        <w:rPr>
          <w:rFonts w:ascii="PT Astra Serif" w:hAnsi="PT Astra Serif" w:cs="Times New Roman"/>
          <w:sz w:val="28"/>
          <w:szCs w:val="28"/>
        </w:rPr>
        <w:t>М</w:t>
      </w:r>
      <w:r w:rsidRPr="00B227EE">
        <w:rPr>
          <w:rFonts w:ascii="PT Astra Serif" w:hAnsi="PT Astra Serif" w:cs="Times New Roman"/>
          <w:sz w:val="28"/>
          <w:szCs w:val="28"/>
        </w:rPr>
        <w:t>инистерство следующих документов:</w:t>
      </w:r>
    </w:p>
    <w:p w:rsidR="00F26F50" w:rsidRPr="00B227EE" w:rsidRDefault="002917A3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227EE">
        <w:rPr>
          <w:rFonts w:ascii="PT Astra Serif" w:hAnsi="PT Astra Serif" w:cs="Times New Roman"/>
          <w:sz w:val="28"/>
          <w:szCs w:val="28"/>
        </w:rPr>
        <w:t xml:space="preserve">- </w:t>
      </w:r>
      <w:r w:rsidR="00F26F50" w:rsidRPr="00B227EE">
        <w:rPr>
          <w:rFonts w:ascii="PT Astra Serif" w:hAnsi="PT Astra Serif" w:cs="Times New Roman"/>
          <w:sz w:val="28"/>
          <w:szCs w:val="28"/>
        </w:rPr>
        <w:t>справк</w:t>
      </w:r>
      <w:r w:rsidRPr="00B227EE">
        <w:rPr>
          <w:rFonts w:ascii="PT Astra Serif" w:hAnsi="PT Astra Serif" w:cs="Times New Roman"/>
          <w:sz w:val="28"/>
          <w:szCs w:val="28"/>
        </w:rPr>
        <w:t>а</w:t>
      </w:r>
      <w:r w:rsidR="00F26F50" w:rsidRPr="00B227EE">
        <w:rPr>
          <w:rFonts w:ascii="PT Astra Serif" w:hAnsi="PT Astra Serif" w:cs="Times New Roman"/>
          <w:sz w:val="28"/>
          <w:szCs w:val="28"/>
        </w:rPr>
        <w:t xml:space="preserve">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 - ежеквартально в срок до 15 числа месяца, следующего за отч</w:t>
      </w:r>
      <w:r w:rsidR="007C3A4E" w:rsidRPr="00B227EE">
        <w:rPr>
          <w:rFonts w:ascii="PT Astra Serif" w:hAnsi="PT Astra Serif" w:cs="Times New Roman"/>
          <w:sz w:val="28"/>
          <w:szCs w:val="28"/>
        </w:rPr>
        <w:t>ё</w:t>
      </w:r>
      <w:r w:rsidR="00F26F50" w:rsidRPr="00B227EE">
        <w:rPr>
          <w:rFonts w:ascii="PT Astra Serif" w:hAnsi="PT Astra Serif" w:cs="Times New Roman"/>
          <w:sz w:val="28"/>
          <w:szCs w:val="28"/>
        </w:rPr>
        <w:t xml:space="preserve">тным кварталом; </w:t>
      </w:r>
      <w:proofErr w:type="gramEnd"/>
    </w:p>
    <w:p w:rsidR="00F26F50" w:rsidRPr="00B227EE" w:rsidRDefault="00F26F50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227EE">
        <w:rPr>
          <w:rFonts w:ascii="PT Astra Serif" w:hAnsi="PT Astra Serif" w:cs="Times New Roman"/>
          <w:sz w:val="28"/>
          <w:szCs w:val="28"/>
        </w:rPr>
        <w:t xml:space="preserve">- </w:t>
      </w:r>
      <w:r w:rsidR="002917A3" w:rsidRPr="00B227EE">
        <w:rPr>
          <w:rFonts w:ascii="PT Astra Serif" w:hAnsi="PT Astra Serif" w:cs="Times New Roman"/>
          <w:sz w:val="28"/>
          <w:szCs w:val="28"/>
        </w:rPr>
        <w:t xml:space="preserve">справка </w:t>
      </w:r>
      <w:r w:rsidRPr="00B227EE">
        <w:rPr>
          <w:rFonts w:ascii="PT Astra Serif" w:hAnsi="PT Astra Serif" w:cs="Times New Roman"/>
          <w:sz w:val="28"/>
          <w:szCs w:val="28"/>
        </w:rPr>
        <w:t xml:space="preserve">об опыте работы поставщика социальных услуг </w:t>
      </w:r>
      <w:r w:rsidR="00FB4CCF" w:rsidRPr="00B227EE">
        <w:rPr>
          <w:rFonts w:ascii="PT Astra Serif" w:hAnsi="PT Astra Serif" w:cs="Times New Roman"/>
          <w:sz w:val="28"/>
          <w:szCs w:val="28"/>
        </w:rPr>
        <w:t xml:space="preserve">за последние пять лет либо с даты регистрации поставщика социальных услуг в качестве юридического лица, если такой поставщик осуществляет свою деятельность менее пяти лет </w:t>
      </w:r>
      <w:r w:rsidRPr="00B227EE">
        <w:rPr>
          <w:rFonts w:ascii="PT Astra Serif" w:hAnsi="PT Astra Serif" w:cs="Times New Roman"/>
          <w:sz w:val="28"/>
          <w:szCs w:val="28"/>
        </w:rPr>
        <w:t>- ежегодно в срок до 20 января</w:t>
      </w:r>
      <w:r w:rsidR="00A25742" w:rsidRPr="00B227EE">
        <w:rPr>
          <w:rFonts w:ascii="PT Astra Serif" w:hAnsi="PT Astra Serif" w:cs="Times New Roman"/>
          <w:sz w:val="28"/>
          <w:szCs w:val="28"/>
        </w:rPr>
        <w:t xml:space="preserve"> года, следующего за </w:t>
      </w:r>
      <w:proofErr w:type="spellStart"/>
      <w:r w:rsidR="00A25742" w:rsidRPr="00B227EE">
        <w:rPr>
          <w:rFonts w:ascii="PT Astra Serif" w:hAnsi="PT Astra Serif" w:cs="Times New Roman"/>
          <w:sz w:val="28"/>
          <w:szCs w:val="28"/>
        </w:rPr>
        <w:t>отчетным</w:t>
      </w:r>
      <w:proofErr w:type="spellEnd"/>
      <w:r w:rsidR="00A25742" w:rsidRPr="00B227EE">
        <w:rPr>
          <w:rFonts w:ascii="PT Astra Serif" w:hAnsi="PT Astra Serif" w:cs="Times New Roman"/>
          <w:sz w:val="28"/>
          <w:szCs w:val="28"/>
        </w:rPr>
        <w:t xml:space="preserve"> годом</w:t>
      </w:r>
      <w:r w:rsidRPr="00B227EE">
        <w:rPr>
          <w:rFonts w:ascii="PT Astra Serif" w:hAnsi="PT Astra Serif" w:cs="Times New Roman"/>
          <w:sz w:val="28"/>
          <w:szCs w:val="28"/>
        </w:rPr>
        <w:t xml:space="preserve">. </w:t>
      </w:r>
      <w:proofErr w:type="gramEnd"/>
    </w:p>
    <w:p w:rsidR="00E70123" w:rsidRPr="00B227EE" w:rsidRDefault="00F75450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b/>
          <w:sz w:val="28"/>
          <w:szCs w:val="28"/>
        </w:rPr>
        <w:t>Важно!</w:t>
      </w:r>
      <w:r w:rsidRPr="00B227EE">
        <w:rPr>
          <w:rFonts w:ascii="PT Astra Serif" w:hAnsi="PT Astra Serif" w:cs="Times New Roman"/>
          <w:sz w:val="28"/>
          <w:szCs w:val="28"/>
        </w:rPr>
        <w:t xml:space="preserve"> </w:t>
      </w:r>
      <w:r w:rsidR="000C3F23" w:rsidRPr="00B227EE">
        <w:rPr>
          <w:rFonts w:ascii="PT Astra Serif" w:hAnsi="PT Astra Serif" w:cs="Times New Roman"/>
          <w:sz w:val="28"/>
          <w:szCs w:val="28"/>
        </w:rPr>
        <w:t>Поставщикам социальных услуг о</w:t>
      </w:r>
      <w:r w:rsidRPr="00B227EE">
        <w:rPr>
          <w:rFonts w:ascii="PT Astra Serif" w:hAnsi="PT Astra Serif" w:cs="Times New Roman"/>
          <w:sz w:val="28"/>
          <w:szCs w:val="28"/>
        </w:rPr>
        <w:t>беспечить адаптацию интернет-сайта для инвалидов по зрению</w:t>
      </w:r>
      <w:r w:rsidR="000C3F23" w:rsidRPr="00B227EE">
        <w:rPr>
          <w:rFonts w:ascii="PT Astra Serif" w:hAnsi="PT Astra Serif" w:cs="Times New Roman"/>
          <w:sz w:val="28"/>
          <w:szCs w:val="28"/>
        </w:rPr>
        <w:t xml:space="preserve">, </w:t>
      </w:r>
      <w:proofErr w:type="gramStart"/>
      <w:r w:rsidR="000C3F23" w:rsidRPr="00B227EE">
        <w:rPr>
          <w:rFonts w:ascii="PT Astra Serif" w:hAnsi="PT Astra Serif" w:cs="Times New Roman"/>
          <w:sz w:val="28"/>
          <w:szCs w:val="28"/>
        </w:rPr>
        <w:t>которая</w:t>
      </w:r>
      <w:proofErr w:type="gramEnd"/>
      <w:r w:rsidR="000C3F23" w:rsidRPr="00B227EE">
        <w:rPr>
          <w:rFonts w:ascii="PT Astra Serif" w:hAnsi="PT Astra Serif" w:cs="Times New Roman"/>
          <w:sz w:val="28"/>
          <w:szCs w:val="28"/>
        </w:rPr>
        <w:t xml:space="preserve"> подразумевает</w:t>
      </w:r>
      <w:r w:rsidR="00E70123" w:rsidRPr="00B227EE">
        <w:rPr>
          <w:rFonts w:ascii="PT Astra Serif" w:hAnsi="PT Astra Serif" w:cs="Times New Roman"/>
          <w:sz w:val="28"/>
          <w:szCs w:val="28"/>
        </w:rPr>
        <w:t>:</w:t>
      </w:r>
    </w:p>
    <w:p w:rsidR="00E70123" w:rsidRPr="00B227EE" w:rsidRDefault="00E70123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- возможность включе</w:t>
      </w:r>
      <w:r w:rsidR="000C3F23" w:rsidRPr="00B227EE">
        <w:rPr>
          <w:rFonts w:ascii="PT Astra Serif" w:hAnsi="PT Astra Serif" w:cs="Times New Roman"/>
          <w:sz w:val="28"/>
          <w:szCs w:val="28"/>
        </w:rPr>
        <w:t xml:space="preserve">ния/отключения изображений на </w:t>
      </w:r>
      <w:r w:rsidRPr="00B227EE">
        <w:rPr>
          <w:rFonts w:ascii="PT Astra Serif" w:hAnsi="PT Astra Serif" w:cs="Times New Roman"/>
          <w:sz w:val="28"/>
          <w:szCs w:val="28"/>
        </w:rPr>
        <w:t>интернет-сайте;</w:t>
      </w:r>
    </w:p>
    <w:p w:rsidR="00E70123" w:rsidRPr="00B227EE" w:rsidRDefault="00E70123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- изменение цветовых схем отображения текста на интернет-сайте;</w:t>
      </w:r>
    </w:p>
    <w:p w:rsidR="00E70123" w:rsidRPr="00B227EE" w:rsidRDefault="00E70123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- увеличение и уменьшение размера шрифта;</w:t>
      </w:r>
    </w:p>
    <w:p w:rsidR="000C3F23" w:rsidRPr="00B227EE" w:rsidRDefault="000C3F23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- дублирование всей информации, размещ</w:t>
      </w:r>
      <w:r w:rsidR="007C3A4E" w:rsidRPr="00B227EE">
        <w:rPr>
          <w:rFonts w:ascii="PT Astra Serif" w:hAnsi="PT Astra Serif" w:cs="Times New Roman"/>
          <w:sz w:val="28"/>
          <w:szCs w:val="28"/>
        </w:rPr>
        <w:t>ё</w:t>
      </w:r>
      <w:r w:rsidRPr="00B227EE">
        <w:rPr>
          <w:rFonts w:ascii="PT Astra Serif" w:hAnsi="PT Astra Serif" w:cs="Times New Roman"/>
          <w:sz w:val="28"/>
          <w:szCs w:val="28"/>
        </w:rPr>
        <w:t xml:space="preserve">нной в графическом виде, текстом (включая документы в формате </w:t>
      </w:r>
      <w:r w:rsidRPr="00B227EE">
        <w:rPr>
          <w:rFonts w:ascii="PT Astra Serif" w:hAnsi="PT Astra Serif" w:cs="Times New Roman"/>
          <w:sz w:val="28"/>
          <w:szCs w:val="28"/>
          <w:lang w:val="en-US"/>
        </w:rPr>
        <w:t>PDF</w:t>
      </w:r>
      <w:r w:rsidRPr="00B227EE">
        <w:rPr>
          <w:rFonts w:ascii="PT Astra Serif" w:hAnsi="PT Astra Serif" w:cs="Times New Roman"/>
          <w:sz w:val="28"/>
          <w:szCs w:val="28"/>
        </w:rPr>
        <w:t>);</w:t>
      </w:r>
    </w:p>
    <w:p w:rsidR="00E70123" w:rsidRPr="00B227EE" w:rsidRDefault="00E70123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- изменение интервала между буквами.</w:t>
      </w:r>
    </w:p>
    <w:p w:rsidR="00E37DD4" w:rsidRPr="00B227EE" w:rsidRDefault="00627ACC" w:rsidP="00B227EE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 xml:space="preserve">Информационная открытость поставщиков социальных услуг обеспечивается также посредством размещения информации </w:t>
      </w:r>
      <w:r w:rsidR="00882877" w:rsidRPr="00B227EE">
        <w:rPr>
          <w:rFonts w:ascii="PT Astra Serif" w:hAnsi="PT Astra Serif" w:cs="Times New Roman"/>
          <w:sz w:val="28"/>
          <w:szCs w:val="28"/>
        </w:rPr>
        <w:br/>
      </w:r>
      <w:r w:rsidRPr="00B227EE">
        <w:rPr>
          <w:rFonts w:ascii="PT Astra Serif" w:hAnsi="PT Astra Serif" w:cs="Times New Roman"/>
          <w:sz w:val="28"/>
          <w:szCs w:val="28"/>
        </w:rPr>
        <w:t xml:space="preserve">об их деятельности на </w:t>
      </w:r>
      <w:r w:rsidR="00BC3BB5" w:rsidRPr="00B227EE">
        <w:rPr>
          <w:rFonts w:ascii="PT Astra Serif" w:hAnsi="PT Astra Serif" w:cs="Times New Roman"/>
          <w:sz w:val="28"/>
          <w:szCs w:val="28"/>
        </w:rPr>
        <w:t>информационны</w:t>
      </w:r>
      <w:r w:rsidRPr="00B227EE">
        <w:rPr>
          <w:rFonts w:ascii="PT Astra Serif" w:hAnsi="PT Astra Serif" w:cs="Times New Roman"/>
          <w:sz w:val="28"/>
          <w:szCs w:val="28"/>
        </w:rPr>
        <w:t>х</w:t>
      </w:r>
      <w:r w:rsidR="00BC3BB5" w:rsidRPr="00B227EE">
        <w:rPr>
          <w:rFonts w:ascii="PT Astra Serif" w:hAnsi="PT Astra Serif" w:cs="Times New Roman"/>
          <w:sz w:val="28"/>
          <w:szCs w:val="28"/>
        </w:rPr>
        <w:t xml:space="preserve"> стенда</w:t>
      </w:r>
      <w:r w:rsidRPr="00B227EE">
        <w:rPr>
          <w:rFonts w:ascii="PT Astra Serif" w:hAnsi="PT Astra Serif" w:cs="Times New Roman"/>
          <w:sz w:val="28"/>
          <w:szCs w:val="28"/>
        </w:rPr>
        <w:t>х</w:t>
      </w:r>
      <w:r w:rsidR="00BC3BB5" w:rsidRPr="00B227EE">
        <w:rPr>
          <w:rFonts w:ascii="PT Astra Serif" w:hAnsi="PT Astra Serif" w:cs="Times New Roman"/>
          <w:sz w:val="28"/>
          <w:szCs w:val="28"/>
        </w:rPr>
        <w:t xml:space="preserve"> в помещени</w:t>
      </w:r>
      <w:r w:rsidRPr="00B227EE">
        <w:rPr>
          <w:rFonts w:ascii="PT Astra Serif" w:hAnsi="PT Astra Serif" w:cs="Times New Roman"/>
          <w:sz w:val="28"/>
          <w:szCs w:val="28"/>
        </w:rPr>
        <w:t xml:space="preserve">ях. При этом </w:t>
      </w:r>
      <w:r w:rsidRPr="00B227EE">
        <w:rPr>
          <w:rFonts w:ascii="PT Astra Serif" w:hAnsi="PT Astra Serif" w:cs="Times New Roman"/>
          <w:sz w:val="28"/>
          <w:szCs w:val="28"/>
        </w:rPr>
        <w:lastRenderedPageBreak/>
        <w:t xml:space="preserve">должно обеспечиваться </w:t>
      </w:r>
      <w:r w:rsidR="00E37DD4" w:rsidRPr="00B227EE">
        <w:rPr>
          <w:rFonts w:ascii="PT Astra Serif" w:hAnsi="PT Astra Serif" w:cs="Times New Roman"/>
          <w:sz w:val="28"/>
          <w:szCs w:val="28"/>
        </w:rPr>
        <w:t xml:space="preserve">наличие 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не менее одного информационного стенда </w:t>
      </w:r>
      <w:r w:rsidR="00882877" w:rsidRPr="00B227EE">
        <w:rPr>
          <w:rFonts w:ascii="PT Astra Serif" w:hAnsi="PT Astra Serif" w:cs="Times New Roman"/>
          <w:sz w:val="28"/>
          <w:szCs w:val="28"/>
        </w:rPr>
        <w:br/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в местах, </w:t>
      </w:r>
      <w:r w:rsidR="00B76DB5" w:rsidRPr="00B227EE">
        <w:rPr>
          <w:rFonts w:ascii="PT Astra Serif" w:hAnsi="PT Astra Serif" w:cs="Times New Roman"/>
          <w:sz w:val="28"/>
          <w:szCs w:val="28"/>
        </w:rPr>
        <w:t>доступных для всех посетителей организации.</w:t>
      </w:r>
    </w:p>
    <w:p w:rsidR="00627ACC" w:rsidRPr="00B227EE" w:rsidRDefault="00627ACC" w:rsidP="00B227EE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На информационных стендах размещаются следующие сведения:</w:t>
      </w:r>
    </w:p>
    <w:p w:rsidR="00E37DD4" w:rsidRPr="00B227EE" w:rsidRDefault="00E37DD4" w:rsidP="00B227EE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-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 информаци</w:t>
      </w:r>
      <w:r w:rsidR="00C86C78" w:rsidRPr="00B227EE">
        <w:rPr>
          <w:rFonts w:ascii="PT Astra Serif" w:hAnsi="PT Astra Serif" w:cs="Times New Roman"/>
          <w:sz w:val="28"/>
          <w:szCs w:val="28"/>
        </w:rPr>
        <w:t>я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 о руководителе, его заместителях и заведующих отделениями (фамилия, имя, отчество, номер кабинета, при</w:t>
      </w:r>
      <w:r w:rsidR="00882877" w:rsidRPr="00B227EE">
        <w:rPr>
          <w:rFonts w:ascii="PT Astra Serif" w:hAnsi="PT Astra Serif" w:cs="Times New Roman"/>
          <w:sz w:val="28"/>
          <w:szCs w:val="28"/>
        </w:rPr>
        <w:t>ё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мные часы); </w:t>
      </w:r>
    </w:p>
    <w:p w:rsidR="00E37DD4" w:rsidRPr="00B227EE" w:rsidRDefault="00E37DD4" w:rsidP="00B227EE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 xml:space="preserve">- </w:t>
      </w:r>
      <w:r w:rsidR="00412777" w:rsidRPr="00B227EE">
        <w:rPr>
          <w:rFonts w:ascii="PT Astra Serif" w:hAnsi="PT Astra Serif" w:cs="Times New Roman"/>
          <w:sz w:val="28"/>
          <w:szCs w:val="28"/>
        </w:rPr>
        <w:t>указател</w:t>
      </w:r>
      <w:r w:rsidR="00C86C78" w:rsidRPr="00B227EE">
        <w:rPr>
          <w:rFonts w:ascii="PT Astra Serif" w:hAnsi="PT Astra Serif" w:cs="Times New Roman"/>
          <w:sz w:val="28"/>
          <w:szCs w:val="28"/>
        </w:rPr>
        <w:t>и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 основных кабинетов; </w:t>
      </w:r>
    </w:p>
    <w:p w:rsidR="00E37DD4" w:rsidRPr="00B227EE" w:rsidRDefault="00E37DD4" w:rsidP="00B227EE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 xml:space="preserve">- </w:t>
      </w:r>
      <w:r w:rsidR="00412777" w:rsidRPr="00B227EE">
        <w:rPr>
          <w:rFonts w:ascii="PT Astra Serif" w:hAnsi="PT Astra Serif" w:cs="Times New Roman"/>
          <w:sz w:val="28"/>
          <w:szCs w:val="28"/>
        </w:rPr>
        <w:t>сведени</w:t>
      </w:r>
      <w:r w:rsidR="00C86C78" w:rsidRPr="00B227EE">
        <w:rPr>
          <w:rFonts w:ascii="PT Astra Serif" w:hAnsi="PT Astra Serif" w:cs="Times New Roman"/>
          <w:sz w:val="28"/>
          <w:szCs w:val="28"/>
        </w:rPr>
        <w:t>я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 о территориальной комиссии </w:t>
      </w:r>
      <w:r w:rsidR="00BD0DD7" w:rsidRPr="00B227EE">
        <w:rPr>
          <w:rFonts w:ascii="PT Astra Serif" w:hAnsi="PT Astra Serif" w:cs="Times New Roman"/>
          <w:sz w:val="28"/>
          <w:szCs w:val="28"/>
        </w:rPr>
        <w:t xml:space="preserve">по признанию граждан </w:t>
      </w:r>
      <w:proofErr w:type="gramStart"/>
      <w:r w:rsidR="00BD0DD7" w:rsidRPr="00B227EE">
        <w:rPr>
          <w:rFonts w:ascii="PT Astra Serif" w:hAnsi="PT Astra Serif" w:cs="Times New Roman"/>
          <w:sz w:val="28"/>
          <w:szCs w:val="28"/>
        </w:rPr>
        <w:t>нуждающимися</w:t>
      </w:r>
      <w:proofErr w:type="gramEnd"/>
      <w:r w:rsidR="00BD0DD7" w:rsidRPr="00B227EE">
        <w:rPr>
          <w:rFonts w:ascii="PT Astra Serif" w:hAnsi="PT Astra Serif" w:cs="Times New Roman"/>
          <w:sz w:val="28"/>
          <w:szCs w:val="28"/>
        </w:rPr>
        <w:t xml:space="preserve"> в социальном обслуживании и разработке индивидуальных программ предоставления социальных услуг 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(наименование, адрес, телефон, электронный адрес); </w:t>
      </w:r>
    </w:p>
    <w:p w:rsidR="00E37DD4" w:rsidRPr="00B227EE" w:rsidRDefault="00E37DD4" w:rsidP="00B227EE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 xml:space="preserve">- </w:t>
      </w:r>
      <w:r w:rsidR="00412777" w:rsidRPr="00B227EE">
        <w:rPr>
          <w:rFonts w:ascii="PT Astra Serif" w:hAnsi="PT Astra Serif" w:cs="Times New Roman"/>
          <w:sz w:val="28"/>
          <w:szCs w:val="28"/>
        </w:rPr>
        <w:t>информаци</w:t>
      </w:r>
      <w:r w:rsidR="00C86C78" w:rsidRPr="00B227EE">
        <w:rPr>
          <w:rFonts w:ascii="PT Astra Serif" w:hAnsi="PT Astra Serif" w:cs="Times New Roman"/>
          <w:sz w:val="28"/>
          <w:szCs w:val="28"/>
        </w:rPr>
        <w:t>я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 </w:t>
      </w:r>
      <w:r w:rsidR="00156C63" w:rsidRPr="00B227EE">
        <w:rPr>
          <w:rFonts w:ascii="PT Astra Serif" w:hAnsi="PT Astra Serif" w:cs="Times New Roman"/>
          <w:sz w:val="28"/>
          <w:szCs w:val="28"/>
        </w:rPr>
        <w:t>об основных требованиях к объ</w:t>
      </w:r>
      <w:r w:rsidR="007C3A4E" w:rsidRPr="00B227EE">
        <w:rPr>
          <w:rFonts w:ascii="PT Astra Serif" w:hAnsi="PT Astra Serif" w:cs="Times New Roman"/>
          <w:sz w:val="28"/>
          <w:szCs w:val="28"/>
        </w:rPr>
        <w:t>ё</w:t>
      </w:r>
      <w:r w:rsidR="00156C63" w:rsidRPr="00B227EE">
        <w:rPr>
          <w:rFonts w:ascii="PT Astra Serif" w:hAnsi="PT Astra Serif" w:cs="Times New Roman"/>
          <w:sz w:val="28"/>
          <w:szCs w:val="28"/>
        </w:rPr>
        <w:t xml:space="preserve">му, периодичности </w:t>
      </w:r>
      <w:r w:rsidR="00E450EA" w:rsidRPr="00B227EE">
        <w:rPr>
          <w:rFonts w:ascii="PT Astra Serif" w:hAnsi="PT Astra Serif" w:cs="Times New Roman"/>
          <w:sz w:val="28"/>
          <w:szCs w:val="28"/>
        </w:rPr>
        <w:br/>
      </w:r>
      <w:r w:rsidR="00156C63" w:rsidRPr="00B227EE">
        <w:rPr>
          <w:rFonts w:ascii="PT Astra Serif" w:hAnsi="PT Astra Serif" w:cs="Times New Roman"/>
          <w:sz w:val="28"/>
          <w:szCs w:val="28"/>
        </w:rPr>
        <w:t>и качеству предоставления социальных услуг</w:t>
      </w:r>
      <w:r w:rsidRPr="00B227EE">
        <w:rPr>
          <w:rFonts w:ascii="PT Astra Serif" w:hAnsi="PT Astra Serif" w:cs="Times New Roman"/>
          <w:sz w:val="28"/>
          <w:szCs w:val="28"/>
        </w:rPr>
        <w:t>;</w:t>
      </w:r>
    </w:p>
    <w:p w:rsidR="00E37DD4" w:rsidRPr="00B227EE" w:rsidRDefault="00E37DD4" w:rsidP="00B227EE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- информаци</w:t>
      </w:r>
      <w:r w:rsidR="00C86C78" w:rsidRPr="00B227EE">
        <w:rPr>
          <w:rFonts w:ascii="PT Astra Serif" w:hAnsi="PT Astra Serif" w:cs="Times New Roman"/>
          <w:sz w:val="28"/>
          <w:szCs w:val="28"/>
        </w:rPr>
        <w:t>я</w:t>
      </w:r>
      <w:r w:rsidRPr="00B227EE">
        <w:rPr>
          <w:rFonts w:ascii="PT Astra Serif" w:hAnsi="PT Astra Serif" w:cs="Times New Roman"/>
          <w:sz w:val="28"/>
          <w:szCs w:val="28"/>
        </w:rPr>
        <w:t xml:space="preserve"> о </w:t>
      </w:r>
      <w:r w:rsidR="00F41FDE" w:rsidRPr="00B227EE">
        <w:rPr>
          <w:rFonts w:ascii="PT Astra Serif" w:hAnsi="PT Astra Serif" w:cs="Times New Roman"/>
          <w:sz w:val="28"/>
          <w:szCs w:val="28"/>
        </w:rPr>
        <w:t xml:space="preserve">перечне социальных услуг, предоставляемых </w:t>
      </w:r>
      <w:r w:rsidR="00E450EA" w:rsidRPr="00B227EE">
        <w:rPr>
          <w:rFonts w:ascii="PT Astra Serif" w:hAnsi="PT Astra Serif" w:cs="Times New Roman"/>
          <w:sz w:val="28"/>
          <w:szCs w:val="28"/>
        </w:rPr>
        <w:br/>
      </w:r>
      <w:r w:rsidR="00F41FDE" w:rsidRPr="00B227EE">
        <w:rPr>
          <w:rFonts w:ascii="PT Astra Serif" w:hAnsi="PT Astra Serif" w:cs="Times New Roman"/>
          <w:sz w:val="28"/>
          <w:szCs w:val="28"/>
        </w:rPr>
        <w:t xml:space="preserve">в </w:t>
      </w:r>
      <w:r w:rsidR="00882877" w:rsidRPr="00B227EE">
        <w:rPr>
          <w:rFonts w:ascii="PT Astra Serif" w:hAnsi="PT Astra Serif" w:cs="Times New Roman"/>
          <w:sz w:val="28"/>
          <w:szCs w:val="28"/>
        </w:rPr>
        <w:t>Ульяновской</w:t>
      </w:r>
      <w:r w:rsidR="00F41FDE" w:rsidRPr="00B227EE">
        <w:rPr>
          <w:rFonts w:ascii="PT Astra Serif" w:hAnsi="PT Astra Serif" w:cs="Times New Roman"/>
          <w:sz w:val="28"/>
          <w:szCs w:val="28"/>
        </w:rPr>
        <w:t xml:space="preserve"> области поставщиками социальных услуг по видам социальных услуг, утвержд</w:t>
      </w:r>
      <w:r w:rsidR="007C3A4E" w:rsidRPr="00B227EE">
        <w:rPr>
          <w:rFonts w:ascii="PT Astra Serif" w:hAnsi="PT Astra Serif" w:cs="Times New Roman"/>
          <w:sz w:val="28"/>
          <w:szCs w:val="28"/>
        </w:rPr>
        <w:t>ё</w:t>
      </w:r>
      <w:r w:rsidR="00F41FDE" w:rsidRPr="00B227EE">
        <w:rPr>
          <w:rFonts w:ascii="PT Astra Serif" w:hAnsi="PT Astra Serif" w:cs="Times New Roman"/>
          <w:sz w:val="28"/>
          <w:szCs w:val="28"/>
        </w:rPr>
        <w:t>нным действующим законодательством</w:t>
      </w:r>
      <w:r w:rsidRPr="00B227EE">
        <w:rPr>
          <w:rFonts w:ascii="PT Astra Serif" w:hAnsi="PT Astra Serif" w:cs="Times New Roman"/>
          <w:sz w:val="28"/>
          <w:szCs w:val="28"/>
        </w:rPr>
        <w:t>;</w:t>
      </w:r>
    </w:p>
    <w:p w:rsidR="00A712A3" w:rsidRPr="00B227EE" w:rsidRDefault="00E37DD4" w:rsidP="00B227EE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- информаци</w:t>
      </w:r>
      <w:r w:rsidR="00C86C78" w:rsidRPr="00B227EE">
        <w:rPr>
          <w:rFonts w:ascii="PT Astra Serif" w:hAnsi="PT Astra Serif" w:cs="Times New Roman"/>
          <w:sz w:val="28"/>
          <w:szCs w:val="28"/>
        </w:rPr>
        <w:t>я</w:t>
      </w:r>
      <w:r w:rsidRPr="00B227EE">
        <w:rPr>
          <w:rFonts w:ascii="PT Astra Serif" w:hAnsi="PT Astra Serif" w:cs="Times New Roman"/>
          <w:sz w:val="28"/>
          <w:szCs w:val="28"/>
        </w:rPr>
        <w:t xml:space="preserve"> о </w:t>
      </w:r>
      <w:r w:rsidR="00412777" w:rsidRPr="00B227EE">
        <w:rPr>
          <w:rFonts w:ascii="PT Astra Serif" w:hAnsi="PT Astra Serif" w:cs="Times New Roman"/>
          <w:sz w:val="28"/>
          <w:szCs w:val="28"/>
        </w:rPr>
        <w:t>противопоказаниях для социал</w:t>
      </w:r>
      <w:r w:rsidR="00A712A3" w:rsidRPr="00B227EE">
        <w:rPr>
          <w:rFonts w:ascii="PT Astra Serif" w:hAnsi="PT Astra Serif" w:cs="Times New Roman"/>
          <w:sz w:val="28"/>
          <w:szCs w:val="28"/>
        </w:rPr>
        <w:t>ьного обслуживания;</w:t>
      </w:r>
    </w:p>
    <w:p w:rsidR="00A712A3" w:rsidRPr="00B227EE" w:rsidRDefault="00A712A3" w:rsidP="00B227EE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- информаци</w:t>
      </w:r>
      <w:r w:rsidR="00C86C78" w:rsidRPr="00B227EE">
        <w:rPr>
          <w:rFonts w:ascii="PT Astra Serif" w:hAnsi="PT Astra Serif" w:cs="Times New Roman"/>
          <w:sz w:val="28"/>
          <w:szCs w:val="28"/>
        </w:rPr>
        <w:t>я</w:t>
      </w:r>
      <w:r w:rsidRPr="00B227EE">
        <w:rPr>
          <w:rFonts w:ascii="PT Astra Serif" w:hAnsi="PT Astra Serif" w:cs="Times New Roman"/>
          <w:sz w:val="28"/>
          <w:szCs w:val="28"/>
        </w:rPr>
        <w:t xml:space="preserve"> о п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еречне документов, необходимых для </w:t>
      </w:r>
      <w:r w:rsidR="005E67A2" w:rsidRPr="00B227EE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412777" w:rsidRPr="00B227EE">
        <w:rPr>
          <w:rFonts w:ascii="PT Astra Serif" w:hAnsi="PT Astra Serif" w:cs="Times New Roman"/>
          <w:sz w:val="28"/>
          <w:szCs w:val="28"/>
        </w:rPr>
        <w:t>со</w:t>
      </w:r>
      <w:r w:rsidRPr="00B227EE">
        <w:rPr>
          <w:rFonts w:ascii="PT Astra Serif" w:hAnsi="PT Astra Serif" w:cs="Times New Roman"/>
          <w:sz w:val="28"/>
          <w:szCs w:val="28"/>
        </w:rPr>
        <w:t>циального обслуживания;</w:t>
      </w:r>
    </w:p>
    <w:p w:rsidR="005E67A2" w:rsidRPr="00B227EE" w:rsidRDefault="00A712A3" w:rsidP="00B227EE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 xml:space="preserve">- </w:t>
      </w:r>
      <w:r w:rsidR="005E67A2" w:rsidRPr="00B227EE">
        <w:rPr>
          <w:rFonts w:ascii="PT Astra Serif" w:hAnsi="PT Astra Serif" w:cs="Times New Roman"/>
          <w:sz w:val="28"/>
          <w:szCs w:val="28"/>
        </w:rPr>
        <w:t>информаци</w:t>
      </w:r>
      <w:r w:rsidR="00C86C78" w:rsidRPr="00B227EE">
        <w:rPr>
          <w:rFonts w:ascii="PT Astra Serif" w:hAnsi="PT Astra Serif" w:cs="Times New Roman"/>
          <w:sz w:val="28"/>
          <w:szCs w:val="28"/>
        </w:rPr>
        <w:t>я</w:t>
      </w:r>
      <w:r w:rsidR="005E67A2" w:rsidRPr="00B227EE">
        <w:rPr>
          <w:rFonts w:ascii="PT Astra Serif" w:hAnsi="PT Astra Serif" w:cs="Times New Roman"/>
          <w:sz w:val="28"/>
          <w:szCs w:val="28"/>
        </w:rPr>
        <w:t xml:space="preserve"> о процедуре при</w:t>
      </w:r>
      <w:r w:rsidR="007C3A4E" w:rsidRPr="00B227EE">
        <w:rPr>
          <w:rFonts w:ascii="PT Astra Serif" w:hAnsi="PT Astra Serif" w:cs="Times New Roman"/>
          <w:sz w:val="28"/>
          <w:szCs w:val="28"/>
        </w:rPr>
        <w:t>ё</w:t>
      </w:r>
      <w:r w:rsidR="005E67A2" w:rsidRPr="00B227EE">
        <w:rPr>
          <w:rFonts w:ascii="PT Astra Serif" w:hAnsi="PT Astra Serif" w:cs="Times New Roman"/>
          <w:sz w:val="28"/>
          <w:szCs w:val="28"/>
        </w:rPr>
        <w:t>ма граждан;</w:t>
      </w:r>
    </w:p>
    <w:p w:rsidR="005E67A2" w:rsidRPr="00B227EE" w:rsidRDefault="005E67A2" w:rsidP="00B227EE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- информаци</w:t>
      </w:r>
      <w:r w:rsidR="00C86C78" w:rsidRPr="00B227EE">
        <w:rPr>
          <w:rFonts w:ascii="PT Astra Serif" w:hAnsi="PT Astra Serif" w:cs="Times New Roman"/>
          <w:sz w:val="28"/>
          <w:szCs w:val="28"/>
        </w:rPr>
        <w:t>я</w:t>
      </w:r>
      <w:r w:rsidRPr="00B227EE">
        <w:rPr>
          <w:rFonts w:ascii="PT Astra Serif" w:hAnsi="PT Astra Serif" w:cs="Times New Roman"/>
          <w:sz w:val="28"/>
          <w:szCs w:val="28"/>
        </w:rPr>
        <w:t xml:space="preserve"> об у</w:t>
      </w:r>
      <w:r w:rsidR="00412777" w:rsidRPr="00B227EE">
        <w:rPr>
          <w:rFonts w:ascii="PT Astra Serif" w:hAnsi="PT Astra Serif" w:cs="Times New Roman"/>
          <w:sz w:val="28"/>
          <w:szCs w:val="28"/>
        </w:rPr>
        <w:t>словиях оплаты предоста</w:t>
      </w:r>
      <w:r w:rsidRPr="00B227EE">
        <w:rPr>
          <w:rFonts w:ascii="PT Astra Serif" w:hAnsi="PT Astra Serif" w:cs="Times New Roman"/>
          <w:sz w:val="28"/>
          <w:szCs w:val="28"/>
        </w:rPr>
        <w:t>вления социального обслуживания, тарифах социальных услуг;</w:t>
      </w:r>
    </w:p>
    <w:p w:rsidR="005E67A2" w:rsidRPr="00B227EE" w:rsidRDefault="005E67A2" w:rsidP="00B227EE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- информаци</w:t>
      </w:r>
      <w:r w:rsidR="00C86C78" w:rsidRPr="00B227EE">
        <w:rPr>
          <w:rFonts w:ascii="PT Astra Serif" w:hAnsi="PT Astra Serif" w:cs="Times New Roman"/>
          <w:sz w:val="28"/>
          <w:szCs w:val="28"/>
        </w:rPr>
        <w:t>я</w:t>
      </w:r>
      <w:r w:rsidRPr="00B227EE">
        <w:rPr>
          <w:rFonts w:ascii="PT Astra Serif" w:hAnsi="PT Astra Serif" w:cs="Times New Roman"/>
          <w:sz w:val="28"/>
          <w:szCs w:val="28"/>
        </w:rPr>
        <w:t xml:space="preserve"> о </w:t>
      </w:r>
      <w:r w:rsidR="00412777" w:rsidRPr="00B227EE">
        <w:rPr>
          <w:rFonts w:ascii="PT Astra Serif" w:hAnsi="PT Astra Serif" w:cs="Times New Roman"/>
          <w:sz w:val="28"/>
          <w:szCs w:val="28"/>
        </w:rPr>
        <w:t>правилах и условиях эффективного и безопас</w:t>
      </w:r>
      <w:r w:rsidRPr="00B227EE">
        <w:rPr>
          <w:rFonts w:ascii="PT Astra Serif" w:hAnsi="PT Astra Serif" w:cs="Times New Roman"/>
          <w:sz w:val="28"/>
          <w:szCs w:val="28"/>
        </w:rPr>
        <w:t>ного оказания социальных услуг;</w:t>
      </w:r>
    </w:p>
    <w:p w:rsidR="00412777" w:rsidRPr="00B227EE" w:rsidRDefault="005E67A2" w:rsidP="00B227EE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- информаци</w:t>
      </w:r>
      <w:r w:rsidR="00C86C78" w:rsidRPr="00B227EE">
        <w:rPr>
          <w:rFonts w:ascii="PT Astra Serif" w:hAnsi="PT Astra Serif" w:cs="Times New Roman"/>
          <w:sz w:val="28"/>
          <w:szCs w:val="28"/>
        </w:rPr>
        <w:t>я</w:t>
      </w:r>
      <w:r w:rsidRPr="00B227EE">
        <w:rPr>
          <w:rFonts w:ascii="PT Astra Serif" w:hAnsi="PT Astra Serif" w:cs="Times New Roman"/>
          <w:sz w:val="28"/>
          <w:szCs w:val="28"/>
        </w:rPr>
        <w:t xml:space="preserve"> о</w:t>
      </w:r>
      <w:r w:rsidR="00412777" w:rsidRPr="00B227EE">
        <w:rPr>
          <w:rFonts w:ascii="PT Astra Serif" w:hAnsi="PT Astra Serif" w:cs="Times New Roman"/>
          <w:sz w:val="28"/>
          <w:szCs w:val="28"/>
        </w:rPr>
        <w:t xml:space="preserve"> гарантированных обязательствах поставщика социальных услуг.</w:t>
      </w:r>
    </w:p>
    <w:p w:rsidR="00DA7538" w:rsidRPr="00B227EE" w:rsidRDefault="002C758C" w:rsidP="00B227EE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227EE">
        <w:rPr>
          <w:rFonts w:ascii="PT Astra Serif" w:hAnsi="PT Astra Serif" w:cs="Times New Roman"/>
          <w:sz w:val="28"/>
          <w:szCs w:val="28"/>
        </w:rPr>
        <w:t>С целью адаптации информационных стендов в помещениях организаций для инвалидов по зрению</w:t>
      </w:r>
      <w:proofErr w:type="gramEnd"/>
      <w:r w:rsidRPr="00B227EE">
        <w:rPr>
          <w:rFonts w:ascii="PT Astra Serif" w:hAnsi="PT Astra Serif" w:cs="Times New Roman"/>
          <w:sz w:val="28"/>
          <w:szCs w:val="28"/>
        </w:rPr>
        <w:t xml:space="preserve"> н</w:t>
      </w:r>
      <w:r w:rsidR="00DA7538" w:rsidRPr="00B227EE">
        <w:rPr>
          <w:rFonts w:ascii="PT Astra Serif" w:hAnsi="PT Astra Serif" w:cs="Times New Roman"/>
          <w:sz w:val="28"/>
          <w:szCs w:val="28"/>
        </w:rPr>
        <w:t xml:space="preserve">а </w:t>
      </w:r>
      <w:r w:rsidRPr="00B227EE">
        <w:rPr>
          <w:rFonts w:ascii="PT Astra Serif" w:hAnsi="PT Astra Serif" w:cs="Times New Roman"/>
          <w:sz w:val="28"/>
          <w:szCs w:val="28"/>
        </w:rPr>
        <w:t xml:space="preserve">них необходимо предусматривать </w:t>
      </w:r>
      <w:r w:rsidR="00DA7538" w:rsidRPr="00B227EE">
        <w:rPr>
          <w:rFonts w:ascii="PT Astra Serif" w:hAnsi="PT Astra Serif" w:cs="Times New Roman"/>
          <w:sz w:val="28"/>
          <w:szCs w:val="28"/>
        </w:rPr>
        <w:t>дублирование основной информации о поставщике социальны</w:t>
      </w:r>
      <w:r w:rsidR="00951801" w:rsidRPr="00B227EE">
        <w:rPr>
          <w:rFonts w:ascii="PT Astra Serif" w:hAnsi="PT Astra Serif" w:cs="Times New Roman"/>
          <w:sz w:val="28"/>
          <w:szCs w:val="28"/>
        </w:rPr>
        <w:t>х</w:t>
      </w:r>
      <w:r w:rsidR="00DA7538" w:rsidRPr="00B227EE">
        <w:rPr>
          <w:rFonts w:ascii="PT Astra Serif" w:hAnsi="PT Astra Serif" w:cs="Times New Roman"/>
          <w:sz w:val="28"/>
          <w:szCs w:val="28"/>
        </w:rPr>
        <w:t xml:space="preserve"> услуг шрифтом Брайля.</w:t>
      </w:r>
    </w:p>
    <w:p w:rsidR="00166D3C" w:rsidRPr="00B227EE" w:rsidRDefault="00166D3C" w:rsidP="00B227EE">
      <w:pPr>
        <w:pStyle w:val="ConsPlusNormal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 w:rsidRPr="00B227EE">
        <w:rPr>
          <w:rFonts w:ascii="PT Astra Serif" w:hAnsi="PT Astra Serif" w:cs="Times New Roman"/>
          <w:b/>
          <w:sz w:val="28"/>
          <w:szCs w:val="28"/>
        </w:rPr>
        <w:t xml:space="preserve">Важно! </w:t>
      </w:r>
      <w:r w:rsidRPr="00B227EE">
        <w:rPr>
          <w:rFonts w:ascii="PT Astra Serif" w:hAnsi="PT Astra Serif" w:cs="Times New Roman"/>
          <w:sz w:val="28"/>
          <w:szCs w:val="28"/>
        </w:rPr>
        <w:t xml:space="preserve">Поставщикам социальных услуг размещать информацию </w:t>
      </w:r>
      <w:r w:rsidR="00E450EA" w:rsidRPr="00B227EE">
        <w:rPr>
          <w:rFonts w:ascii="PT Astra Serif" w:hAnsi="PT Astra Serif" w:cs="Times New Roman"/>
          <w:sz w:val="28"/>
          <w:szCs w:val="28"/>
        </w:rPr>
        <w:br/>
      </w:r>
      <w:r w:rsidRPr="00B227EE">
        <w:rPr>
          <w:rFonts w:ascii="PT Astra Serif" w:hAnsi="PT Astra Serif" w:cs="Times New Roman"/>
          <w:sz w:val="28"/>
          <w:szCs w:val="28"/>
        </w:rPr>
        <w:t>на информационных стендах в полном объ</w:t>
      </w:r>
      <w:r w:rsidR="007C3A4E" w:rsidRPr="00B227EE">
        <w:rPr>
          <w:rFonts w:ascii="PT Astra Serif" w:hAnsi="PT Astra Serif" w:cs="Times New Roman"/>
          <w:sz w:val="28"/>
          <w:szCs w:val="28"/>
        </w:rPr>
        <w:t>ё</w:t>
      </w:r>
      <w:r w:rsidRPr="00B227EE">
        <w:rPr>
          <w:rFonts w:ascii="PT Astra Serif" w:hAnsi="PT Astra Serif" w:cs="Times New Roman"/>
          <w:sz w:val="28"/>
          <w:szCs w:val="28"/>
        </w:rPr>
        <w:t>ме.</w:t>
      </w:r>
    </w:p>
    <w:p w:rsidR="00166D3C" w:rsidRPr="00B227EE" w:rsidRDefault="00166D3C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b/>
          <w:sz w:val="28"/>
          <w:szCs w:val="28"/>
        </w:rPr>
        <w:t>Важно!</w:t>
      </w:r>
      <w:r w:rsidRPr="00B227EE">
        <w:rPr>
          <w:rFonts w:ascii="PT Astra Serif" w:hAnsi="PT Astra Serif" w:cs="Times New Roman"/>
          <w:sz w:val="28"/>
          <w:szCs w:val="28"/>
        </w:rPr>
        <w:t xml:space="preserve"> Поставщикам социальных услуг </w:t>
      </w:r>
      <w:r w:rsidR="006D5D4F" w:rsidRPr="00B227EE">
        <w:rPr>
          <w:rFonts w:ascii="PT Astra Serif" w:hAnsi="PT Astra Serif" w:cs="Times New Roman"/>
          <w:sz w:val="28"/>
          <w:szCs w:val="28"/>
        </w:rPr>
        <w:t xml:space="preserve">своевременно </w:t>
      </w:r>
      <w:r w:rsidR="00BD2334" w:rsidRPr="00B227EE">
        <w:rPr>
          <w:rFonts w:ascii="PT Astra Serif" w:hAnsi="PT Astra Serif" w:cs="Times New Roman"/>
          <w:sz w:val="28"/>
          <w:szCs w:val="28"/>
        </w:rPr>
        <w:t>актуализ</w:t>
      </w:r>
      <w:r w:rsidR="006D5D4F" w:rsidRPr="00B227EE">
        <w:rPr>
          <w:rFonts w:ascii="PT Astra Serif" w:hAnsi="PT Astra Serif" w:cs="Times New Roman"/>
          <w:sz w:val="28"/>
          <w:szCs w:val="28"/>
        </w:rPr>
        <w:t>ировать</w:t>
      </w:r>
      <w:r w:rsidR="00BD2334" w:rsidRPr="00B227EE">
        <w:rPr>
          <w:rFonts w:ascii="PT Astra Serif" w:hAnsi="PT Astra Serif" w:cs="Times New Roman"/>
          <w:sz w:val="28"/>
          <w:szCs w:val="28"/>
        </w:rPr>
        <w:t xml:space="preserve"> </w:t>
      </w:r>
      <w:r w:rsidRPr="00B227EE">
        <w:rPr>
          <w:rFonts w:ascii="PT Astra Serif" w:hAnsi="PT Astra Serif" w:cs="Times New Roman"/>
          <w:sz w:val="28"/>
          <w:szCs w:val="28"/>
        </w:rPr>
        <w:t>информаци</w:t>
      </w:r>
      <w:r w:rsidR="006D5D4F" w:rsidRPr="00B227EE">
        <w:rPr>
          <w:rFonts w:ascii="PT Astra Serif" w:hAnsi="PT Astra Serif" w:cs="Times New Roman"/>
          <w:sz w:val="28"/>
          <w:szCs w:val="28"/>
        </w:rPr>
        <w:t>ю, размещ</w:t>
      </w:r>
      <w:r w:rsidR="007C3A4E" w:rsidRPr="00B227EE">
        <w:rPr>
          <w:rFonts w:ascii="PT Astra Serif" w:hAnsi="PT Astra Serif" w:cs="Times New Roman"/>
          <w:sz w:val="28"/>
          <w:szCs w:val="28"/>
        </w:rPr>
        <w:t>ё</w:t>
      </w:r>
      <w:r w:rsidR="006D5D4F" w:rsidRPr="00B227EE">
        <w:rPr>
          <w:rFonts w:ascii="PT Astra Serif" w:hAnsi="PT Astra Serif" w:cs="Times New Roman"/>
          <w:sz w:val="28"/>
          <w:szCs w:val="28"/>
        </w:rPr>
        <w:t xml:space="preserve">нную </w:t>
      </w:r>
      <w:r w:rsidR="00BD2334" w:rsidRPr="00B227EE">
        <w:rPr>
          <w:rFonts w:ascii="PT Astra Serif" w:hAnsi="PT Astra Serif" w:cs="Times New Roman"/>
          <w:sz w:val="28"/>
          <w:szCs w:val="28"/>
        </w:rPr>
        <w:t>на информационных стендах.</w:t>
      </w:r>
    </w:p>
    <w:p w:rsidR="0045383A" w:rsidRPr="00B227EE" w:rsidRDefault="0045383A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283B01" w:rsidRPr="00B227EE" w:rsidRDefault="00283B01" w:rsidP="00B227EE">
      <w:pPr>
        <w:pStyle w:val="ConsPlusTitle"/>
        <w:ind w:firstLine="540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  <w:lang w:val="en-US"/>
        </w:rPr>
        <w:t>I</w:t>
      </w:r>
      <w:r w:rsidRPr="00B227EE">
        <w:rPr>
          <w:rFonts w:ascii="PT Astra Serif" w:hAnsi="PT Astra Serif" w:cs="Times New Roman"/>
          <w:sz w:val="28"/>
          <w:szCs w:val="28"/>
        </w:rPr>
        <w:t xml:space="preserve">V. Ответственность за нарушение обязательных требований </w:t>
      </w:r>
      <w:r w:rsidR="00E450EA" w:rsidRPr="00B227EE">
        <w:rPr>
          <w:rFonts w:ascii="PT Astra Serif" w:hAnsi="PT Astra Serif" w:cs="Times New Roman"/>
          <w:sz w:val="28"/>
          <w:szCs w:val="28"/>
        </w:rPr>
        <w:br/>
      </w:r>
      <w:r w:rsidR="00E403C7" w:rsidRPr="00B227EE">
        <w:rPr>
          <w:rFonts w:ascii="PT Astra Serif" w:hAnsi="PT Astra Serif" w:cs="Times New Roman"/>
          <w:sz w:val="28"/>
          <w:szCs w:val="28"/>
        </w:rPr>
        <w:t>в части информационной открытости поставщиков социальных услуг</w:t>
      </w:r>
    </w:p>
    <w:p w:rsidR="0045383A" w:rsidRPr="00B227EE" w:rsidRDefault="0045383A" w:rsidP="00B227EE">
      <w:pPr>
        <w:pStyle w:val="ConsPlusTitle"/>
        <w:ind w:firstLine="540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283B01" w:rsidRPr="00B227EE" w:rsidRDefault="00283B01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227EE">
        <w:rPr>
          <w:rFonts w:ascii="PT Astra Serif" w:hAnsi="PT Astra Serif" w:cs="Times New Roman"/>
          <w:sz w:val="28"/>
          <w:szCs w:val="28"/>
        </w:rPr>
        <w:t xml:space="preserve">В соответствии со </w:t>
      </w:r>
      <w:hyperlink r:id="rId8" w:tooltip="Федеральный закон от 26.12.2008 N 294-ФЗ (ред. от 06.06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B227EE">
          <w:rPr>
            <w:rFonts w:ascii="PT Astra Serif" w:hAnsi="PT Astra Serif" w:cs="Times New Roman"/>
            <w:sz w:val="28"/>
            <w:szCs w:val="28"/>
          </w:rPr>
          <w:t>стать</w:t>
        </w:r>
        <w:r w:rsidR="007C3A4E" w:rsidRPr="00B227EE">
          <w:rPr>
            <w:rFonts w:ascii="PT Astra Serif" w:hAnsi="PT Astra Serif" w:cs="Times New Roman"/>
            <w:sz w:val="28"/>
            <w:szCs w:val="28"/>
          </w:rPr>
          <w:t>ё</w:t>
        </w:r>
        <w:r w:rsidRPr="00B227EE">
          <w:rPr>
            <w:rFonts w:ascii="PT Astra Serif" w:hAnsi="PT Astra Serif" w:cs="Times New Roman"/>
            <w:sz w:val="28"/>
            <w:szCs w:val="28"/>
          </w:rPr>
          <w:t>й 17</w:t>
        </w:r>
      </w:hyperlink>
      <w:r w:rsidRPr="00B227EE">
        <w:rPr>
          <w:rFonts w:ascii="PT Astra Serif" w:hAnsi="PT Astra Serif" w:cs="Times New Roman"/>
          <w:sz w:val="28"/>
          <w:szCs w:val="28"/>
        </w:rPr>
        <w:t xml:space="preserve"> Федерального закона от 26.12.2008 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случае выявления при проведении проверки поставщиков социальных услуг нарушений обязательных требований должностные лица министерства обязаны выдать предписание об устранении выявленных нарушений и принять меры по контролю за устранением </w:t>
      </w:r>
      <w:r w:rsidRPr="00B227EE">
        <w:rPr>
          <w:rFonts w:ascii="PT Astra Serif" w:hAnsi="PT Astra Serif" w:cs="Times New Roman"/>
          <w:sz w:val="28"/>
          <w:szCs w:val="28"/>
        </w:rPr>
        <w:lastRenderedPageBreak/>
        <w:t>выявленн</w:t>
      </w:r>
      <w:r w:rsidR="007F0B32" w:rsidRPr="00B227EE">
        <w:rPr>
          <w:rFonts w:ascii="PT Astra Serif" w:hAnsi="PT Astra Serif" w:cs="Times New Roman"/>
          <w:sz w:val="28"/>
          <w:szCs w:val="28"/>
        </w:rPr>
        <w:t>ых нарушений, их предупреждению</w:t>
      </w:r>
      <w:r w:rsidRPr="00B227EE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283B01" w:rsidRPr="00B227EE" w:rsidRDefault="00283B01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>Неисполнение предписания в установленный срок влеч</w:t>
      </w:r>
      <w:r w:rsidR="00E450EA" w:rsidRPr="00B227EE">
        <w:rPr>
          <w:rFonts w:ascii="PT Astra Serif" w:hAnsi="PT Astra Serif" w:cs="Times New Roman"/>
          <w:sz w:val="28"/>
          <w:szCs w:val="28"/>
        </w:rPr>
        <w:t>ё</w:t>
      </w:r>
      <w:r w:rsidRPr="00B227EE">
        <w:rPr>
          <w:rFonts w:ascii="PT Astra Serif" w:hAnsi="PT Astra Serif" w:cs="Times New Roman"/>
          <w:sz w:val="28"/>
          <w:szCs w:val="28"/>
        </w:rPr>
        <w:t xml:space="preserve">т ответственность, предусмотренную </w:t>
      </w:r>
      <w:hyperlink r:id="rId9" w:tooltip="&quot;Кодекс Российской Федерации об административных правонарушениях&quot; от 30.12.2001 N 195-ФЗ (ред. от 26.07.2019) (с изм. и доп., вступ. в силу с 29.07.2019){КонсультантПлюс}" w:history="1">
        <w:r w:rsidRPr="00B227EE">
          <w:rPr>
            <w:rFonts w:ascii="PT Astra Serif" w:hAnsi="PT Astra Serif" w:cs="Times New Roman"/>
            <w:sz w:val="28"/>
            <w:szCs w:val="28"/>
          </w:rPr>
          <w:t>частью 1 статьи 19.5</w:t>
        </w:r>
      </w:hyperlink>
      <w:r w:rsidRPr="00B227EE">
        <w:rPr>
          <w:rFonts w:ascii="PT Astra Serif" w:hAnsi="PT Astra Serif" w:cs="Times New Roman"/>
          <w:sz w:val="28"/>
          <w:szCs w:val="28"/>
        </w:rPr>
        <w:t xml:space="preserve"> Кодекса Российской Федерации об административных правонарушениях (далее – КоАП РФ).</w:t>
      </w:r>
    </w:p>
    <w:p w:rsidR="00412777" w:rsidRPr="00B227EE" w:rsidRDefault="006D5D4F" w:rsidP="00B227E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227EE">
        <w:rPr>
          <w:rFonts w:ascii="PT Astra Serif" w:hAnsi="PT Astra Serif" w:cs="Times New Roman"/>
          <w:sz w:val="28"/>
          <w:szCs w:val="28"/>
        </w:rPr>
        <w:t xml:space="preserve">Кроме того, </w:t>
      </w:r>
      <w:r w:rsidR="00283B01" w:rsidRPr="00B227EE">
        <w:rPr>
          <w:rFonts w:ascii="PT Astra Serif" w:hAnsi="PT Astra Serif" w:cs="Times New Roman"/>
          <w:sz w:val="28"/>
          <w:szCs w:val="28"/>
        </w:rPr>
        <w:t>стать</w:t>
      </w:r>
      <w:r w:rsidR="007C3A4E" w:rsidRPr="00B227EE">
        <w:rPr>
          <w:rFonts w:ascii="PT Astra Serif" w:hAnsi="PT Astra Serif" w:cs="Times New Roman"/>
          <w:sz w:val="28"/>
          <w:szCs w:val="28"/>
        </w:rPr>
        <w:t>ё</w:t>
      </w:r>
      <w:r w:rsidRPr="00B227EE">
        <w:rPr>
          <w:rFonts w:ascii="PT Astra Serif" w:hAnsi="PT Astra Serif" w:cs="Times New Roman"/>
          <w:sz w:val="28"/>
          <w:szCs w:val="28"/>
        </w:rPr>
        <w:t>й</w:t>
      </w:r>
      <w:r w:rsidR="00283B01" w:rsidRPr="00B227EE">
        <w:rPr>
          <w:rFonts w:ascii="PT Astra Serif" w:hAnsi="PT Astra Serif" w:cs="Times New Roman"/>
          <w:sz w:val="28"/>
          <w:szCs w:val="28"/>
        </w:rPr>
        <w:t xml:space="preserve"> 19.4.1 КоАП РФ </w:t>
      </w:r>
      <w:r w:rsidRPr="00B227EE">
        <w:rPr>
          <w:rFonts w:ascii="PT Astra Serif" w:hAnsi="PT Astra Serif" w:cs="Times New Roman"/>
          <w:sz w:val="28"/>
          <w:szCs w:val="28"/>
        </w:rPr>
        <w:t xml:space="preserve">предусмотрена ответственность </w:t>
      </w:r>
      <w:r w:rsidR="00E450EA" w:rsidRPr="00B227EE">
        <w:rPr>
          <w:rFonts w:ascii="PT Astra Serif" w:hAnsi="PT Astra Serif" w:cs="Times New Roman"/>
          <w:sz w:val="28"/>
          <w:szCs w:val="28"/>
        </w:rPr>
        <w:br/>
      </w:r>
      <w:r w:rsidRPr="00B227EE">
        <w:rPr>
          <w:rFonts w:ascii="PT Astra Serif" w:hAnsi="PT Astra Serif" w:cs="Times New Roman"/>
          <w:sz w:val="28"/>
          <w:szCs w:val="28"/>
        </w:rPr>
        <w:t xml:space="preserve">за </w:t>
      </w:r>
      <w:r w:rsidR="00283B01" w:rsidRPr="00B227EE">
        <w:rPr>
          <w:rFonts w:ascii="PT Astra Serif" w:hAnsi="PT Astra Serif" w:cs="Times New Roman"/>
          <w:sz w:val="28"/>
          <w:szCs w:val="28"/>
        </w:rPr>
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контроля.</w:t>
      </w:r>
    </w:p>
    <w:sectPr w:rsidR="00412777" w:rsidRPr="00B227EE" w:rsidSect="00B824E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87" w:rsidRDefault="00DB4F87" w:rsidP="00B824EF">
      <w:pPr>
        <w:spacing w:after="0" w:line="240" w:lineRule="auto"/>
      </w:pPr>
      <w:r>
        <w:separator/>
      </w:r>
    </w:p>
  </w:endnote>
  <w:endnote w:type="continuationSeparator" w:id="0">
    <w:p w:rsidR="00DB4F87" w:rsidRDefault="00DB4F87" w:rsidP="00B8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87" w:rsidRDefault="00DB4F87" w:rsidP="00B824EF">
      <w:pPr>
        <w:spacing w:after="0" w:line="240" w:lineRule="auto"/>
      </w:pPr>
      <w:r>
        <w:separator/>
      </w:r>
    </w:p>
  </w:footnote>
  <w:footnote w:type="continuationSeparator" w:id="0">
    <w:p w:rsidR="00DB4F87" w:rsidRDefault="00DB4F87" w:rsidP="00B8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467750"/>
      <w:docPartObj>
        <w:docPartGallery w:val="Page Numbers (Top of Page)"/>
        <w:docPartUnique/>
      </w:docPartObj>
    </w:sdtPr>
    <w:sdtEndPr/>
    <w:sdtContent>
      <w:p w:rsidR="00B824EF" w:rsidRDefault="00B824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7EE">
          <w:rPr>
            <w:noProof/>
          </w:rPr>
          <w:t>8</w:t>
        </w:r>
        <w:r>
          <w:fldChar w:fldCharType="end"/>
        </w:r>
      </w:p>
    </w:sdtContent>
  </w:sdt>
  <w:p w:rsidR="00B824EF" w:rsidRDefault="00B824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EA"/>
    <w:rsid w:val="000364BD"/>
    <w:rsid w:val="000643F8"/>
    <w:rsid w:val="000B50D7"/>
    <w:rsid w:val="000C3F23"/>
    <w:rsid w:val="000D6AC0"/>
    <w:rsid w:val="000E5E5E"/>
    <w:rsid w:val="000F3F2E"/>
    <w:rsid w:val="000F68A3"/>
    <w:rsid w:val="00124B47"/>
    <w:rsid w:val="001306CC"/>
    <w:rsid w:val="00156C63"/>
    <w:rsid w:val="00166D3C"/>
    <w:rsid w:val="00172E33"/>
    <w:rsid w:val="00216527"/>
    <w:rsid w:val="00231BFF"/>
    <w:rsid w:val="0024473A"/>
    <w:rsid w:val="00246389"/>
    <w:rsid w:val="00283B01"/>
    <w:rsid w:val="002917A3"/>
    <w:rsid w:val="002A4FBA"/>
    <w:rsid w:val="002B2C14"/>
    <w:rsid w:val="002B4975"/>
    <w:rsid w:val="002C758C"/>
    <w:rsid w:val="002D114C"/>
    <w:rsid w:val="0030031C"/>
    <w:rsid w:val="00302A6A"/>
    <w:rsid w:val="003224EA"/>
    <w:rsid w:val="00322CE2"/>
    <w:rsid w:val="00326D61"/>
    <w:rsid w:val="00362B74"/>
    <w:rsid w:val="0036462C"/>
    <w:rsid w:val="0036463F"/>
    <w:rsid w:val="00365C1C"/>
    <w:rsid w:val="003C7B95"/>
    <w:rsid w:val="003D6A0A"/>
    <w:rsid w:val="003E1EB3"/>
    <w:rsid w:val="00412777"/>
    <w:rsid w:val="00424DEF"/>
    <w:rsid w:val="00430D53"/>
    <w:rsid w:val="004503DE"/>
    <w:rsid w:val="0045383A"/>
    <w:rsid w:val="0048010B"/>
    <w:rsid w:val="004853E8"/>
    <w:rsid w:val="004B2BA9"/>
    <w:rsid w:val="004B64CB"/>
    <w:rsid w:val="004D2153"/>
    <w:rsid w:val="00513C39"/>
    <w:rsid w:val="00523EE2"/>
    <w:rsid w:val="0053506F"/>
    <w:rsid w:val="00536E9F"/>
    <w:rsid w:val="00541662"/>
    <w:rsid w:val="0055268E"/>
    <w:rsid w:val="00553339"/>
    <w:rsid w:val="005844AF"/>
    <w:rsid w:val="005C00C4"/>
    <w:rsid w:val="005D5E86"/>
    <w:rsid w:val="005D6394"/>
    <w:rsid w:val="005E5158"/>
    <w:rsid w:val="005E67A2"/>
    <w:rsid w:val="005E7760"/>
    <w:rsid w:val="005F0AD4"/>
    <w:rsid w:val="005F489E"/>
    <w:rsid w:val="0061663C"/>
    <w:rsid w:val="00627ACC"/>
    <w:rsid w:val="00636267"/>
    <w:rsid w:val="006562DD"/>
    <w:rsid w:val="00684789"/>
    <w:rsid w:val="006B16E2"/>
    <w:rsid w:val="006D321D"/>
    <w:rsid w:val="006D4042"/>
    <w:rsid w:val="006D5D4F"/>
    <w:rsid w:val="00704B7B"/>
    <w:rsid w:val="0071203C"/>
    <w:rsid w:val="007215AC"/>
    <w:rsid w:val="00721C7C"/>
    <w:rsid w:val="007367D3"/>
    <w:rsid w:val="00756C49"/>
    <w:rsid w:val="007742A6"/>
    <w:rsid w:val="0077776A"/>
    <w:rsid w:val="00787160"/>
    <w:rsid w:val="007942C3"/>
    <w:rsid w:val="007B5A14"/>
    <w:rsid w:val="007C3A4E"/>
    <w:rsid w:val="007C6E5D"/>
    <w:rsid w:val="007F0B32"/>
    <w:rsid w:val="00813076"/>
    <w:rsid w:val="00815085"/>
    <w:rsid w:val="00827FA5"/>
    <w:rsid w:val="00882877"/>
    <w:rsid w:val="008D6426"/>
    <w:rsid w:val="008E176E"/>
    <w:rsid w:val="008E4B8F"/>
    <w:rsid w:val="008E6935"/>
    <w:rsid w:val="009208B1"/>
    <w:rsid w:val="00951801"/>
    <w:rsid w:val="009700B1"/>
    <w:rsid w:val="00974986"/>
    <w:rsid w:val="0099001C"/>
    <w:rsid w:val="009E0FB2"/>
    <w:rsid w:val="00A16620"/>
    <w:rsid w:val="00A25742"/>
    <w:rsid w:val="00A51AFE"/>
    <w:rsid w:val="00A57AD9"/>
    <w:rsid w:val="00A712A3"/>
    <w:rsid w:val="00A71512"/>
    <w:rsid w:val="00A92BDB"/>
    <w:rsid w:val="00AA6B9A"/>
    <w:rsid w:val="00AF323E"/>
    <w:rsid w:val="00B227EE"/>
    <w:rsid w:val="00B307A6"/>
    <w:rsid w:val="00B47DA8"/>
    <w:rsid w:val="00B6577C"/>
    <w:rsid w:val="00B67FBE"/>
    <w:rsid w:val="00B76DB5"/>
    <w:rsid w:val="00B824EF"/>
    <w:rsid w:val="00BC0EEC"/>
    <w:rsid w:val="00BC370F"/>
    <w:rsid w:val="00BC3BB5"/>
    <w:rsid w:val="00BD0DD7"/>
    <w:rsid w:val="00BD2334"/>
    <w:rsid w:val="00C014FE"/>
    <w:rsid w:val="00C2023C"/>
    <w:rsid w:val="00C20EC1"/>
    <w:rsid w:val="00C305ED"/>
    <w:rsid w:val="00C31E19"/>
    <w:rsid w:val="00C35519"/>
    <w:rsid w:val="00C36AAD"/>
    <w:rsid w:val="00C55413"/>
    <w:rsid w:val="00C77161"/>
    <w:rsid w:val="00C84C28"/>
    <w:rsid w:val="00C86C78"/>
    <w:rsid w:val="00C95793"/>
    <w:rsid w:val="00CB4974"/>
    <w:rsid w:val="00CC2414"/>
    <w:rsid w:val="00CC430B"/>
    <w:rsid w:val="00CC7CBE"/>
    <w:rsid w:val="00CD4833"/>
    <w:rsid w:val="00D37E3E"/>
    <w:rsid w:val="00D516AF"/>
    <w:rsid w:val="00D950F0"/>
    <w:rsid w:val="00DA7538"/>
    <w:rsid w:val="00DB4F87"/>
    <w:rsid w:val="00DC049D"/>
    <w:rsid w:val="00DC40C5"/>
    <w:rsid w:val="00DC45F6"/>
    <w:rsid w:val="00E014A4"/>
    <w:rsid w:val="00E37DD4"/>
    <w:rsid w:val="00E403C7"/>
    <w:rsid w:val="00E450EA"/>
    <w:rsid w:val="00E55709"/>
    <w:rsid w:val="00E70123"/>
    <w:rsid w:val="00E90830"/>
    <w:rsid w:val="00E9367B"/>
    <w:rsid w:val="00ED741C"/>
    <w:rsid w:val="00F11559"/>
    <w:rsid w:val="00F259C9"/>
    <w:rsid w:val="00F26F50"/>
    <w:rsid w:val="00F3750B"/>
    <w:rsid w:val="00F41FDE"/>
    <w:rsid w:val="00F43100"/>
    <w:rsid w:val="00F45E8D"/>
    <w:rsid w:val="00F46C4A"/>
    <w:rsid w:val="00F75450"/>
    <w:rsid w:val="00F804D0"/>
    <w:rsid w:val="00F84F93"/>
    <w:rsid w:val="00F95FD7"/>
    <w:rsid w:val="00FA41FE"/>
    <w:rsid w:val="00FA77F4"/>
    <w:rsid w:val="00FB4CCF"/>
    <w:rsid w:val="00FD7DAA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uiPriority w:val="99"/>
    <w:rsid w:val="00322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2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8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4EF"/>
  </w:style>
  <w:style w:type="paragraph" w:styleId="a6">
    <w:name w:val="footer"/>
    <w:basedOn w:val="a"/>
    <w:link w:val="a7"/>
    <w:uiPriority w:val="99"/>
    <w:unhideWhenUsed/>
    <w:rsid w:val="00B8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uiPriority w:val="99"/>
    <w:rsid w:val="00322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2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8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4EF"/>
  </w:style>
  <w:style w:type="paragraph" w:styleId="a6">
    <w:name w:val="footer"/>
    <w:basedOn w:val="a"/>
    <w:link w:val="a7"/>
    <w:uiPriority w:val="99"/>
    <w:unhideWhenUsed/>
    <w:rsid w:val="00B8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4FA54406EDA26A362E93586D4BB20E2923173CFE9C2CD901FDCE4F47DC6FB3784026BCF8A94429817D7B0ECA8D7842D87D46919g46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74FA54406EDA26A362E93586D4BB20E2923370C8ECC2CD901FDCE4F47DC6FB37840268C98A9F10CF58D6ECA8FBC4842387D6610649D5A4g167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74FA54406EDA26A362E93586D4BB20E2923E74CEEEC2CD901FDCE4F47DC6FB3784026CCB8C981D9D02C6E8E1AECF9A2591C86B184AgD6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Родимова Людмила Евгеньевна</dc:creator>
  <cp:lastModifiedBy>Лариса Александровна Анисимова</cp:lastModifiedBy>
  <cp:revision>10</cp:revision>
  <dcterms:created xsi:type="dcterms:W3CDTF">2020-04-27T13:24:00Z</dcterms:created>
  <dcterms:modified xsi:type="dcterms:W3CDTF">2020-04-28T14:32:00Z</dcterms:modified>
</cp:coreProperties>
</file>